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0C" w:rsidRDefault="00AC3C0C">
      <w:pPr>
        <w:rPr>
          <w:rFonts w:ascii="Arial" w:hAnsi="Arial" w:cs="Arial"/>
          <w:color w:val="4D4D4D"/>
          <w:sz w:val="26"/>
          <w:szCs w:val="26"/>
        </w:rPr>
      </w:pPr>
    </w:p>
    <w:p w:rsidR="00A55BFF" w:rsidRDefault="00A55BFF">
      <w:pPr>
        <w:rPr>
          <w:rFonts w:ascii="Arial" w:hAnsi="Arial" w:cs="Arial"/>
          <w:color w:val="4D4D4D"/>
          <w:sz w:val="26"/>
          <w:szCs w:val="26"/>
        </w:rPr>
      </w:pPr>
    </w:p>
    <w:p w:rsidR="00A55BFF" w:rsidRDefault="00A55BFF">
      <w:pPr>
        <w:rPr>
          <w:rFonts w:ascii="Arial" w:hAnsi="Arial" w:cs="Arial"/>
          <w:color w:val="4D4D4D"/>
          <w:sz w:val="26"/>
          <w:szCs w:val="26"/>
        </w:rPr>
      </w:pPr>
    </w:p>
    <w:p w:rsidR="00A55BFF" w:rsidRDefault="00A55BFF">
      <w:pPr>
        <w:rPr>
          <w:rFonts w:ascii="Arial" w:hAnsi="Arial" w:cs="Arial"/>
          <w:color w:val="4D4D4D"/>
          <w:sz w:val="26"/>
          <w:szCs w:val="26"/>
        </w:rPr>
      </w:pPr>
    </w:p>
    <w:p w:rsidR="00A55BFF" w:rsidRDefault="00A55BFF">
      <w:pPr>
        <w:rPr>
          <w:rFonts w:ascii="Arial" w:hAnsi="Arial" w:cs="Arial"/>
          <w:color w:val="4D4D4D"/>
          <w:sz w:val="26"/>
          <w:szCs w:val="26"/>
        </w:rPr>
      </w:pPr>
    </w:p>
    <w:p w:rsidR="00A55BFF" w:rsidRDefault="00A55BFF">
      <w:pPr>
        <w:rPr>
          <w:rFonts w:ascii="Arial" w:hAnsi="Arial" w:cs="Arial"/>
          <w:color w:val="4D4D4D"/>
          <w:sz w:val="26"/>
          <w:szCs w:val="26"/>
        </w:rPr>
      </w:pPr>
    </w:p>
    <w:p w:rsidR="00A55BFF" w:rsidRDefault="00A55BFF" w:rsidP="00A55BFF">
      <w:pPr>
        <w:ind w:firstLine="720"/>
        <w:jc w:val="center"/>
        <w:rPr>
          <w:rFonts w:ascii="Times New Roman" w:hAnsi="Times New Roman" w:cs="Times New Roman"/>
          <w:b/>
          <w:sz w:val="36"/>
          <w:szCs w:val="36"/>
          <w:u w:val="single"/>
        </w:rPr>
      </w:pPr>
    </w:p>
    <w:p w:rsidR="00591AE0" w:rsidRDefault="00591AE0" w:rsidP="00A55BFF">
      <w:pPr>
        <w:ind w:firstLine="720"/>
        <w:jc w:val="center"/>
        <w:rPr>
          <w:rFonts w:ascii="Times New Roman" w:hAnsi="Times New Roman" w:cs="Times New Roman"/>
          <w:b/>
          <w:sz w:val="36"/>
          <w:szCs w:val="36"/>
          <w:u w:val="single"/>
        </w:rPr>
      </w:pPr>
    </w:p>
    <w:p w:rsidR="00591AE0" w:rsidRDefault="00591AE0" w:rsidP="00A55BFF">
      <w:pPr>
        <w:ind w:firstLine="720"/>
        <w:jc w:val="center"/>
        <w:rPr>
          <w:rFonts w:ascii="Times New Roman" w:hAnsi="Times New Roman" w:cs="Times New Roman"/>
          <w:b/>
          <w:sz w:val="36"/>
          <w:szCs w:val="36"/>
          <w:u w:val="single"/>
        </w:rPr>
      </w:pPr>
    </w:p>
    <w:p w:rsidR="00A55BFF" w:rsidRPr="00591AE0" w:rsidRDefault="00344751" w:rsidP="00591AE0">
      <w:pPr>
        <w:ind w:firstLine="720"/>
        <w:jc w:val="center"/>
        <w:rPr>
          <w:rFonts w:ascii="Times New Roman" w:hAnsi="Times New Roman" w:cs="Times New Roman"/>
          <w:b/>
          <w:sz w:val="144"/>
          <w:szCs w:val="144"/>
          <w:u w:val="single"/>
        </w:rPr>
      </w:pPr>
      <w:r>
        <w:rPr>
          <w:rFonts w:ascii="Times New Roman" w:hAnsi="Times New Roman" w:cs="Times New Roman"/>
          <w:b/>
          <w:sz w:val="144"/>
          <w:szCs w:val="144"/>
          <w:u w:val="single"/>
        </w:rPr>
        <w:t>E-News Letter  March</w:t>
      </w:r>
    </w:p>
    <w:p w:rsidR="00A55BFF" w:rsidRPr="00BB5DCE" w:rsidRDefault="00A55BFF" w:rsidP="00591AE0">
      <w:pPr>
        <w:ind w:firstLine="720"/>
        <w:rPr>
          <w:rFonts w:ascii="Times New Roman" w:hAnsi="Times New Roman" w:cs="Times New Roman"/>
          <w:b/>
          <w:sz w:val="44"/>
          <w:szCs w:val="44"/>
          <w:u w:val="single"/>
        </w:rPr>
      </w:pPr>
    </w:p>
    <w:p w:rsidR="00A55BFF" w:rsidRDefault="00A55BFF">
      <w:pPr>
        <w:rPr>
          <w:rFonts w:ascii="Arial" w:hAnsi="Arial" w:cs="Arial"/>
          <w:color w:val="4D4D4D"/>
          <w:sz w:val="26"/>
          <w:szCs w:val="26"/>
        </w:rPr>
      </w:pPr>
    </w:p>
    <w:p w:rsidR="00A55BFF" w:rsidRDefault="00A55BFF">
      <w:pPr>
        <w:rPr>
          <w:rFonts w:ascii="Arial" w:hAnsi="Arial" w:cs="Arial"/>
          <w:color w:val="4D4D4D"/>
          <w:sz w:val="26"/>
          <w:szCs w:val="26"/>
        </w:rPr>
      </w:pPr>
    </w:p>
    <w:p w:rsidR="00A55BFF" w:rsidRDefault="00A55BFF">
      <w:pPr>
        <w:rPr>
          <w:rFonts w:ascii="Arial" w:hAnsi="Arial" w:cs="Arial"/>
          <w:color w:val="4D4D4D"/>
          <w:sz w:val="26"/>
          <w:szCs w:val="26"/>
        </w:rPr>
      </w:pPr>
    </w:p>
    <w:p w:rsidR="00A55BFF" w:rsidRDefault="00A55BFF">
      <w:pPr>
        <w:rPr>
          <w:rFonts w:ascii="Arial" w:hAnsi="Arial" w:cs="Arial"/>
          <w:color w:val="4D4D4D"/>
          <w:sz w:val="26"/>
          <w:szCs w:val="26"/>
        </w:rPr>
      </w:pPr>
    </w:p>
    <w:p w:rsidR="00591AE0" w:rsidRDefault="00591AE0">
      <w:pPr>
        <w:rPr>
          <w:rFonts w:ascii="Arial" w:hAnsi="Arial" w:cs="Arial"/>
          <w:color w:val="4D4D4D"/>
          <w:sz w:val="26"/>
          <w:szCs w:val="26"/>
        </w:rPr>
      </w:pPr>
    </w:p>
    <w:p w:rsidR="00A55BFF" w:rsidRPr="00A55BFF" w:rsidRDefault="00A55BFF" w:rsidP="00A55BFF">
      <w:pPr>
        <w:ind w:firstLine="720"/>
        <w:jc w:val="center"/>
        <w:rPr>
          <w:rFonts w:ascii="Times New Roman" w:hAnsi="Times New Roman" w:cs="Times New Roman"/>
          <w:sz w:val="44"/>
          <w:szCs w:val="44"/>
        </w:rPr>
      </w:pPr>
      <w:r w:rsidRPr="00A55BFF">
        <w:rPr>
          <w:rFonts w:ascii="Times New Roman" w:hAnsi="Times New Roman" w:cs="Times New Roman"/>
          <w:b/>
          <w:sz w:val="44"/>
          <w:szCs w:val="44"/>
          <w:u w:val="single"/>
        </w:rPr>
        <w:lastRenderedPageBreak/>
        <w:t>Introduction</w:t>
      </w:r>
    </w:p>
    <w:p w:rsidR="00A55BFF" w:rsidRPr="00CF1C94" w:rsidRDefault="00A55BFF" w:rsidP="00A55BFF">
      <w:pPr>
        <w:ind w:firstLine="720"/>
        <w:jc w:val="both"/>
        <w:rPr>
          <w:rFonts w:ascii="Times New Roman" w:hAnsi="Times New Roman" w:cs="Times New Roman"/>
          <w:sz w:val="28"/>
          <w:szCs w:val="28"/>
        </w:rPr>
      </w:pPr>
      <w:r w:rsidRPr="00CF1C94">
        <w:rPr>
          <w:rFonts w:ascii="Times New Roman" w:hAnsi="Times New Roman" w:cs="Times New Roman"/>
          <w:sz w:val="28"/>
          <w:szCs w:val="28"/>
        </w:rPr>
        <w:t>Municipality is usually known as an urban administrative division having corporate status and usually powers of self –government or jurisdiction. The term municipality is also used to mean the governing body of a municipality. A Municipality is a general – purpose administrative subdivision, as opposed to a special – purpose. The term is derived from French “</w:t>
      </w:r>
      <w:proofErr w:type="spellStart"/>
      <w:r w:rsidRPr="00CF1C94">
        <w:rPr>
          <w:rFonts w:ascii="Times New Roman" w:hAnsi="Times New Roman" w:cs="Times New Roman"/>
          <w:sz w:val="28"/>
          <w:szCs w:val="28"/>
        </w:rPr>
        <w:t>municipalite</w:t>
      </w:r>
      <w:proofErr w:type="spellEnd"/>
      <w:r w:rsidRPr="00CF1C94">
        <w:rPr>
          <w:rFonts w:ascii="Times New Roman" w:hAnsi="Times New Roman" w:cs="Times New Roman"/>
          <w:sz w:val="28"/>
          <w:szCs w:val="28"/>
        </w:rPr>
        <w:t>” and Latin “</w:t>
      </w:r>
      <w:proofErr w:type="spellStart"/>
      <w:r w:rsidRPr="00CF1C94">
        <w:rPr>
          <w:rFonts w:ascii="Times New Roman" w:hAnsi="Times New Roman" w:cs="Times New Roman"/>
          <w:sz w:val="28"/>
          <w:szCs w:val="28"/>
        </w:rPr>
        <w:t>Municipalis</w:t>
      </w:r>
      <w:proofErr w:type="spellEnd"/>
      <w:r w:rsidRPr="00CF1C94">
        <w:rPr>
          <w:rFonts w:ascii="Times New Roman" w:hAnsi="Times New Roman" w:cs="Times New Roman"/>
          <w:sz w:val="28"/>
          <w:szCs w:val="28"/>
        </w:rPr>
        <w:t>”.</w:t>
      </w:r>
    </w:p>
    <w:p w:rsidR="00A55BFF" w:rsidRPr="00CF1C94" w:rsidRDefault="00A55BFF" w:rsidP="00A55BFF">
      <w:pPr>
        <w:ind w:firstLine="720"/>
        <w:jc w:val="both"/>
        <w:rPr>
          <w:rFonts w:ascii="Times New Roman" w:hAnsi="Times New Roman" w:cs="Times New Roman"/>
          <w:sz w:val="28"/>
          <w:szCs w:val="28"/>
        </w:rPr>
      </w:pPr>
      <w:r w:rsidRPr="00CF1C94">
        <w:rPr>
          <w:rFonts w:ascii="Times New Roman" w:hAnsi="Times New Roman" w:cs="Times New Roman"/>
          <w:sz w:val="28"/>
          <w:szCs w:val="28"/>
        </w:rPr>
        <w:t>There are 188 urban local bodies in Rajasthan After enactment of 74th Constitutional Amendment Act, the Local Bodies, which were previously not the part of the Constitution of India, have now been assigned the Constitutional Status. There are 7 Corporations 34 Councils and 147 Municipalities. Total 188 ULBs in the State.</w:t>
      </w:r>
    </w:p>
    <w:p w:rsidR="00A55BFF" w:rsidRPr="00CF1C94" w:rsidRDefault="00A55BFF" w:rsidP="00A55BFF">
      <w:pPr>
        <w:jc w:val="both"/>
        <w:rPr>
          <w:rFonts w:ascii="Times New Roman" w:hAnsi="Times New Roman" w:cs="Times New Roman"/>
          <w:sz w:val="28"/>
          <w:szCs w:val="28"/>
        </w:rPr>
      </w:pPr>
      <w:r w:rsidRPr="00CF1C94">
        <w:rPr>
          <w:rFonts w:ascii="Times New Roman" w:hAnsi="Times New Roman" w:cs="Times New Roman"/>
          <w:sz w:val="28"/>
          <w:szCs w:val="28"/>
        </w:rPr>
        <w:tab/>
        <w:t>The purpose of municipal governance and strategic urban planning in a country is to create effective, responsive, democratic, transparent, accountable local governance framework organized according to a rational structure that promotes responsiveness and accountability; to provide responsive policy guidance and assistance to sub-national entities; to strengthen the legal, fiscal, economic and service delivery functions of municipalities; and to foster greater citizen participation in the governance of local bodies.</w:t>
      </w:r>
    </w:p>
    <w:p w:rsidR="00A55BFF" w:rsidRPr="00CF1C94" w:rsidRDefault="00A55BFF" w:rsidP="00A55BFF">
      <w:pPr>
        <w:pStyle w:val="NormalWeb"/>
        <w:rPr>
          <w:sz w:val="28"/>
          <w:szCs w:val="28"/>
        </w:rPr>
      </w:pPr>
      <w:r w:rsidRPr="00CF1C94">
        <w:rPr>
          <w:sz w:val="28"/>
          <w:szCs w:val="28"/>
        </w:rPr>
        <w:tab/>
        <w:t>The functions of municipal bodies broadly relate to public health welfare, regulatory functions, public safety, public infrastructure works, and development activities.</w:t>
      </w:r>
    </w:p>
    <w:p w:rsidR="00A55BFF" w:rsidRPr="0060015E" w:rsidRDefault="00A55BFF" w:rsidP="00A55BFF">
      <w:pPr>
        <w:pStyle w:val="NormalWeb"/>
        <w:ind w:firstLine="720"/>
        <w:jc w:val="both"/>
        <w:rPr>
          <w:sz w:val="28"/>
          <w:szCs w:val="28"/>
        </w:rPr>
      </w:pPr>
      <w:r w:rsidRPr="00CF1C94">
        <w:rPr>
          <w:sz w:val="28"/>
          <w:szCs w:val="28"/>
        </w:rPr>
        <w:t>Public health includes water supply</w:t>
      </w:r>
      <w:r w:rsidR="00813CA2">
        <w:rPr>
          <w:sz w:val="28"/>
          <w:szCs w:val="28"/>
        </w:rPr>
        <w:t xml:space="preserve"> (as per handover PHE)</w:t>
      </w:r>
      <w:r w:rsidRPr="00CF1C94">
        <w:rPr>
          <w:sz w:val="28"/>
          <w:szCs w:val="28"/>
        </w:rPr>
        <w:t>, sewerage and sanitation, eradication of communicable diseases etc. welfare includes public facilities such as education, recreation, etc. regulatory functions related to prescribing and enforcing building regulations, encroachments on public land, birth registration and death certificate, etc. public safety includes fire protection, street lighting, etc. public works measures such as construction and maintenance of inner city roads, etc. and development functions related to town planning</w:t>
      </w:r>
      <w:r w:rsidRPr="0060015E">
        <w:rPr>
          <w:sz w:val="28"/>
          <w:szCs w:val="28"/>
        </w:rPr>
        <w:t xml:space="preserve"> and development of commercial markets.</w:t>
      </w:r>
      <w:r>
        <w:rPr>
          <w:sz w:val="28"/>
          <w:szCs w:val="28"/>
        </w:rPr>
        <w:tab/>
      </w:r>
    </w:p>
    <w:p w:rsidR="00A55BFF" w:rsidRDefault="00A55BFF">
      <w:pPr>
        <w:rPr>
          <w:rFonts w:ascii="Arial" w:hAnsi="Arial" w:cs="Arial"/>
          <w:color w:val="4D4D4D"/>
          <w:sz w:val="26"/>
          <w:szCs w:val="26"/>
        </w:rPr>
      </w:pPr>
    </w:p>
    <w:p w:rsidR="00A55BFF" w:rsidRPr="00A55BFF" w:rsidRDefault="00A55BFF" w:rsidP="00A55BFF">
      <w:pPr>
        <w:shd w:val="clear" w:color="auto" w:fill="4778BD"/>
        <w:spacing w:before="374" w:after="187" w:line="240" w:lineRule="auto"/>
        <w:outlineLvl w:val="1"/>
        <w:rPr>
          <w:rFonts w:ascii="Helvetica" w:eastAsia="Times New Roman" w:hAnsi="Helvetica" w:cs="Times New Roman"/>
          <w:color w:val="FFFFFF"/>
          <w:sz w:val="56"/>
          <w:szCs w:val="56"/>
          <w:lang w:bidi="hi-IN"/>
        </w:rPr>
      </w:pPr>
      <w:r w:rsidRPr="00A55BFF">
        <w:rPr>
          <w:rFonts w:ascii="Helvetica" w:eastAsia="Times New Roman" w:hAnsi="Helvetica" w:cs="Times New Roman"/>
          <w:color w:val="FFFFFF"/>
          <w:sz w:val="56"/>
          <w:szCs w:val="56"/>
          <w:lang w:bidi="hi-IN"/>
        </w:rPr>
        <w:lastRenderedPageBreak/>
        <w:t>MAIN FUNCTION'S / RESPONSIBILITIES</w:t>
      </w:r>
    </w:p>
    <w:p w:rsidR="00A55BFF" w:rsidRDefault="00A55BFF">
      <w:pPr>
        <w:rPr>
          <w:rFonts w:ascii="Arial" w:hAnsi="Arial" w:cs="Arial"/>
          <w:color w:val="4D4D4D"/>
          <w:sz w:val="26"/>
          <w:szCs w:val="26"/>
        </w:rPr>
      </w:pPr>
    </w:p>
    <w:p w:rsidR="00A55BFF" w:rsidRPr="00A55BFF" w:rsidRDefault="00A55BFF" w:rsidP="004E73A5">
      <w:pPr>
        <w:pStyle w:val="ListParagraph"/>
        <w:numPr>
          <w:ilvl w:val="0"/>
          <w:numId w:val="1"/>
        </w:numPr>
        <w:spacing w:after="0"/>
        <w:rPr>
          <w:rFonts w:ascii="Arial" w:hAnsi="Arial" w:cs="Arial"/>
          <w:color w:val="4D4D4D"/>
          <w:sz w:val="26"/>
          <w:szCs w:val="26"/>
        </w:rPr>
      </w:pPr>
      <w:r w:rsidRPr="00A55BFF">
        <w:rPr>
          <w:rFonts w:ascii="Arial" w:hAnsi="Arial" w:cs="Arial"/>
          <w:color w:val="4D4D4D"/>
          <w:sz w:val="26"/>
          <w:szCs w:val="26"/>
        </w:rPr>
        <w:t>Construction and maintenance of public parks, gardens, libraries, museums, rest houses, leper homes, orphanages and rescue homes for women</w:t>
      </w:r>
      <w:r w:rsidR="00591AE0">
        <w:rPr>
          <w:rFonts w:ascii="Arial" w:hAnsi="Arial" w:cs="Arial"/>
          <w:color w:val="4D4D4D"/>
          <w:sz w:val="26"/>
          <w:szCs w:val="26"/>
        </w:rPr>
        <w:t>.</w:t>
      </w:r>
    </w:p>
    <w:p w:rsidR="00A55BFF" w:rsidRPr="00A55BFF" w:rsidRDefault="00A55BFF" w:rsidP="004E73A5">
      <w:pPr>
        <w:spacing w:after="0"/>
        <w:rPr>
          <w:rFonts w:ascii="Arial" w:hAnsi="Arial" w:cs="Arial"/>
          <w:color w:val="4D4D4D"/>
          <w:sz w:val="26"/>
          <w:szCs w:val="26"/>
        </w:rPr>
      </w:pPr>
    </w:p>
    <w:p w:rsidR="00A55BFF" w:rsidRPr="00A55BFF" w:rsidRDefault="00A55BFF" w:rsidP="004E73A5">
      <w:pPr>
        <w:pStyle w:val="ListParagraph"/>
        <w:numPr>
          <w:ilvl w:val="0"/>
          <w:numId w:val="1"/>
        </w:numPr>
        <w:spacing w:after="0"/>
        <w:rPr>
          <w:rFonts w:ascii="Arial" w:hAnsi="Arial" w:cs="Arial"/>
          <w:color w:val="4D4D4D"/>
          <w:sz w:val="26"/>
          <w:szCs w:val="26"/>
        </w:rPr>
      </w:pPr>
      <w:proofErr w:type="gramStart"/>
      <w:r w:rsidRPr="00A55BFF">
        <w:rPr>
          <w:rFonts w:ascii="Arial" w:hAnsi="Arial" w:cs="Arial"/>
          <w:color w:val="4D4D4D"/>
          <w:sz w:val="26"/>
          <w:szCs w:val="26"/>
        </w:rPr>
        <w:t>planting</w:t>
      </w:r>
      <w:proofErr w:type="gramEnd"/>
      <w:r w:rsidRPr="00A55BFF">
        <w:rPr>
          <w:rFonts w:ascii="Arial" w:hAnsi="Arial" w:cs="Arial"/>
          <w:color w:val="4D4D4D"/>
          <w:sz w:val="26"/>
          <w:szCs w:val="26"/>
        </w:rPr>
        <w:t xml:space="preserve"> and maintenance of roadside and other trees</w:t>
      </w:r>
      <w:r w:rsidR="00591AE0">
        <w:rPr>
          <w:rFonts w:ascii="Arial" w:hAnsi="Arial" w:cs="Arial"/>
          <w:color w:val="4D4D4D"/>
          <w:sz w:val="26"/>
          <w:szCs w:val="26"/>
        </w:rPr>
        <w:t>.</w:t>
      </w:r>
    </w:p>
    <w:p w:rsidR="00A55BFF" w:rsidRPr="00A55BFF" w:rsidRDefault="00A55BFF" w:rsidP="004E73A5">
      <w:pPr>
        <w:spacing w:after="0"/>
        <w:rPr>
          <w:rFonts w:ascii="Arial" w:hAnsi="Arial" w:cs="Arial"/>
          <w:color w:val="4D4D4D"/>
          <w:sz w:val="26"/>
          <w:szCs w:val="26"/>
        </w:rPr>
      </w:pPr>
    </w:p>
    <w:p w:rsidR="00A55BFF" w:rsidRPr="00A55BFF" w:rsidRDefault="00A55BFF" w:rsidP="004E73A5">
      <w:pPr>
        <w:pStyle w:val="ListParagraph"/>
        <w:numPr>
          <w:ilvl w:val="0"/>
          <w:numId w:val="1"/>
        </w:numPr>
        <w:spacing w:after="0"/>
        <w:rPr>
          <w:rFonts w:ascii="Arial" w:hAnsi="Arial" w:cs="Arial"/>
          <w:color w:val="4D4D4D"/>
          <w:sz w:val="26"/>
          <w:szCs w:val="26"/>
        </w:rPr>
      </w:pPr>
      <w:r w:rsidRPr="00A55BFF">
        <w:rPr>
          <w:rFonts w:ascii="Arial" w:hAnsi="Arial" w:cs="Arial"/>
          <w:color w:val="4D4D4D"/>
          <w:sz w:val="26"/>
          <w:szCs w:val="26"/>
        </w:rPr>
        <w:t>Housing for low income groups</w:t>
      </w:r>
      <w:r w:rsidR="00591AE0">
        <w:rPr>
          <w:rFonts w:ascii="Arial" w:hAnsi="Arial" w:cs="Arial"/>
          <w:color w:val="4D4D4D"/>
          <w:sz w:val="26"/>
          <w:szCs w:val="26"/>
        </w:rPr>
        <w:t>.</w:t>
      </w:r>
    </w:p>
    <w:p w:rsidR="00A55BFF" w:rsidRPr="00A55BFF" w:rsidRDefault="00A55BFF" w:rsidP="004E73A5">
      <w:pPr>
        <w:spacing w:after="0"/>
        <w:rPr>
          <w:rFonts w:ascii="Arial" w:hAnsi="Arial" w:cs="Arial"/>
          <w:color w:val="4D4D4D"/>
          <w:sz w:val="26"/>
          <w:szCs w:val="26"/>
        </w:rPr>
      </w:pPr>
    </w:p>
    <w:p w:rsidR="00A55BFF" w:rsidRPr="00A55BFF" w:rsidRDefault="00A55BFF" w:rsidP="004E73A5">
      <w:pPr>
        <w:pStyle w:val="ListParagraph"/>
        <w:numPr>
          <w:ilvl w:val="0"/>
          <w:numId w:val="1"/>
        </w:numPr>
        <w:spacing w:after="0"/>
        <w:rPr>
          <w:rFonts w:ascii="Arial" w:hAnsi="Arial" w:cs="Arial"/>
          <w:color w:val="4D4D4D"/>
          <w:sz w:val="26"/>
          <w:szCs w:val="26"/>
        </w:rPr>
      </w:pPr>
      <w:r w:rsidRPr="00A55BFF">
        <w:rPr>
          <w:rFonts w:ascii="Arial" w:hAnsi="Arial" w:cs="Arial"/>
          <w:color w:val="4D4D4D"/>
          <w:sz w:val="26"/>
          <w:szCs w:val="26"/>
        </w:rPr>
        <w:t>Conducting surveys</w:t>
      </w:r>
      <w:r w:rsidR="00591AE0">
        <w:rPr>
          <w:rFonts w:ascii="Arial" w:hAnsi="Arial" w:cs="Arial"/>
          <w:color w:val="4D4D4D"/>
          <w:sz w:val="26"/>
          <w:szCs w:val="26"/>
        </w:rPr>
        <w:t>.</w:t>
      </w:r>
    </w:p>
    <w:p w:rsidR="00A55BFF" w:rsidRPr="00A55BFF" w:rsidRDefault="00A55BFF" w:rsidP="004E73A5">
      <w:pPr>
        <w:spacing w:after="0"/>
        <w:rPr>
          <w:rFonts w:ascii="Arial" w:hAnsi="Arial" w:cs="Arial"/>
          <w:color w:val="4D4D4D"/>
          <w:sz w:val="26"/>
          <w:szCs w:val="26"/>
        </w:rPr>
      </w:pPr>
    </w:p>
    <w:p w:rsidR="00A55BFF" w:rsidRPr="00A55BFF" w:rsidRDefault="00A55BFF" w:rsidP="004E73A5">
      <w:pPr>
        <w:pStyle w:val="ListParagraph"/>
        <w:numPr>
          <w:ilvl w:val="0"/>
          <w:numId w:val="2"/>
        </w:numPr>
        <w:spacing w:after="0"/>
        <w:rPr>
          <w:rFonts w:ascii="Arial" w:hAnsi="Arial" w:cs="Arial"/>
          <w:color w:val="4D4D4D"/>
          <w:sz w:val="26"/>
          <w:szCs w:val="26"/>
        </w:rPr>
      </w:pPr>
      <w:proofErr w:type="spellStart"/>
      <w:r w:rsidRPr="00A55BFF">
        <w:rPr>
          <w:rFonts w:ascii="Arial" w:hAnsi="Arial" w:cs="Arial"/>
          <w:color w:val="4D4D4D"/>
          <w:sz w:val="26"/>
          <w:szCs w:val="26"/>
        </w:rPr>
        <w:t>Organising</w:t>
      </w:r>
      <w:proofErr w:type="spellEnd"/>
      <w:r w:rsidRPr="00A55BFF">
        <w:rPr>
          <w:rFonts w:ascii="Arial" w:hAnsi="Arial" w:cs="Arial"/>
          <w:color w:val="4D4D4D"/>
          <w:sz w:val="26"/>
          <w:szCs w:val="26"/>
        </w:rPr>
        <w:t xml:space="preserve"> public receptions, public exhibitions, public entertainment; provision of transport facilities</w:t>
      </w:r>
    </w:p>
    <w:p w:rsidR="00A55BFF" w:rsidRPr="00A55BFF" w:rsidRDefault="00A55BFF" w:rsidP="004E73A5">
      <w:pPr>
        <w:spacing w:after="0"/>
        <w:rPr>
          <w:rFonts w:ascii="Arial" w:hAnsi="Arial" w:cs="Arial"/>
          <w:color w:val="4D4D4D"/>
          <w:sz w:val="26"/>
          <w:szCs w:val="26"/>
        </w:rPr>
      </w:pPr>
    </w:p>
    <w:p w:rsidR="00A55BFF" w:rsidRPr="004E73A5" w:rsidRDefault="00A55BFF" w:rsidP="004E73A5">
      <w:pPr>
        <w:pStyle w:val="ListParagraph"/>
        <w:numPr>
          <w:ilvl w:val="0"/>
          <w:numId w:val="2"/>
        </w:numPr>
        <w:spacing w:after="0"/>
        <w:rPr>
          <w:rFonts w:ascii="Arial" w:hAnsi="Arial" w:cs="Arial"/>
          <w:color w:val="4D4D4D"/>
          <w:sz w:val="26"/>
          <w:szCs w:val="26"/>
        </w:rPr>
      </w:pPr>
      <w:r w:rsidRPr="004E73A5">
        <w:rPr>
          <w:rFonts w:ascii="Arial" w:hAnsi="Arial" w:cs="Arial"/>
          <w:color w:val="4D4D4D"/>
          <w:sz w:val="26"/>
          <w:szCs w:val="26"/>
        </w:rPr>
        <w:t xml:space="preserve">Supply of pure and wholesome </w:t>
      </w:r>
      <w:proofErr w:type="gramStart"/>
      <w:r w:rsidRPr="004E73A5">
        <w:rPr>
          <w:rFonts w:ascii="Arial" w:hAnsi="Arial" w:cs="Arial"/>
          <w:color w:val="4D4D4D"/>
          <w:sz w:val="26"/>
          <w:szCs w:val="26"/>
        </w:rPr>
        <w:t>water</w:t>
      </w:r>
      <w:r w:rsidR="00813CA2">
        <w:rPr>
          <w:rFonts w:ascii="Arial" w:hAnsi="Arial" w:cs="Arial"/>
          <w:color w:val="4D4D4D"/>
          <w:sz w:val="26"/>
          <w:szCs w:val="26"/>
        </w:rPr>
        <w:t>(</w:t>
      </w:r>
      <w:proofErr w:type="gramEnd"/>
      <w:r w:rsidR="00813CA2">
        <w:rPr>
          <w:rFonts w:ascii="Arial" w:hAnsi="Arial" w:cs="Arial"/>
          <w:color w:val="4D4D4D"/>
          <w:sz w:val="26"/>
          <w:szCs w:val="26"/>
        </w:rPr>
        <w:t>as per handover PHE)</w:t>
      </w:r>
      <w:r w:rsidR="00591AE0">
        <w:rPr>
          <w:rFonts w:ascii="Arial" w:hAnsi="Arial" w:cs="Arial"/>
          <w:color w:val="4D4D4D"/>
          <w:sz w:val="26"/>
          <w:szCs w:val="26"/>
        </w:rPr>
        <w:t>.</w:t>
      </w:r>
    </w:p>
    <w:p w:rsidR="00A55BFF" w:rsidRPr="00A55BFF" w:rsidRDefault="00A55BFF" w:rsidP="004E73A5">
      <w:pPr>
        <w:spacing w:after="0"/>
        <w:rPr>
          <w:rFonts w:ascii="Arial" w:hAnsi="Arial" w:cs="Arial"/>
          <w:color w:val="4D4D4D"/>
          <w:sz w:val="26"/>
          <w:szCs w:val="26"/>
        </w:rPr>
      </w:pPr>
    </w:p>
    <w:p w:rsidR="00A55BFF" w:rsidRPr="004E73A5" w:rsidRDefault="00A55BFF" w:rsidP="004E73A5">
      <w:pPr>
        <w:pStyle w:val="ListParagraph"/>
        <w:numPr>
          <w:ilvl w:val="0"/>
          <w:numId w:val="2"/>
        </w:numPr>
        <w:spacing w:after="0"/>
        <w:rPr>
          <w:rFonts w:ascii="Arial" w:hAnsi="Arial" w:cs="Arial"/>
          <w:color w:val="4D4D4D"/>
          <w:sz w:val="26"/>
          <w:szCs w:val="26"/>
        </w:rPr>
      </w:pPr>
      <w:r w:rsidRPr="004E73A5">
        <w:rPr>
          <w:rFonts w:ascii="Arial" w:hAnsi="Arial" w:cs="Arial"/>
          <w:color w:val="4D4D4D"/>
          <w:sz w:val="26"/>
          <w:szCs w:val="26"/>
        </w:rPr>
        <w:t>Construction and maintenance of public streets</w:t>
      </w:r>
      <w:r w:rsidR="00591AE0">
        <w:rPr>
          <w:rFonts w:ascii="Arial" w:hAnsi="Arial" w:cs="Arial"/>
          <w:color w:val="4D4D4D"/>
          <w:sz w:val="26"/>
          <w:szCs w:val="26"/>
        </w:rPr>
        <w:t>.</w:t>
      </w:r>
    </w:p>
    <w:p w:rsidR="00A55BFF" w:rsidRPr="00A55BFF" w:rsidRDefault="00A55BFF" w:rsidP="004E73A5">
      <w:pPr>
        <w:spacing w:after="0"/>
        <w:rPr>
          <w:rFonts w:ascii="Arial" w:hAnsi="Arial" w:cs="Arial"/>
          <w:color w:val="4D4D4D"/>
          <w:sz w:val="26"/>
          <w:szCs w:val="26"/>
        </w:rPr>
      </w:pPr>
    </w:p>
    <w:p w:rsidR="00A55BFF" w:rsidRPr="004E73A5" w:rsidRDefault="00A55BFF" w:rsidP="004E73A5">
      <w:pPr>
        <w:pStyle w:val="ListParagraph"/>
        <w:numPr>
          <w:ilvl w:val="0"/>
          <w:numId w:val="2"/>
        </w:numPr>
        <w:spacing w:after="0"/>
        <w:rPr>
          <w:rFonts w:ascii="Arial" w:hAnsi="Arial" w:cs="Arial"/>
          <w:color w:val="4D4D4D"/>
          <w:sz w:val="26"/>
          <w:szCs w:val="26"/>
        </w:rPr>
      </w:pPr>
      <w:r w:rsidRPr="004E73A5">
        <w:rPr>
          <w:rFonts w:ascii="Arial" w:hAnsi="Arial" w:cs="Arial"/>
          <w:color w:val="4D4D4D"/>
          <w:sz w:val="26"/>
          <w:szCs w:val="26"/>
        </w:rPr>
        <w:t>Lighting and watering of public streets</w:t>
      </w:r>
      <w:r w:rsidR="00591AE0">
        <w:rPr>
          <w:rFonts w:ascii="Arial" w:hAnsi="Arial" w:cs="Arial"/>
          <w:color w:val="4D4D4D"/>
          <w:sz w:val="26"/>
          <w:szCs w:val="26"/>
        </w:rPr>
        <w:t>.</w:t>
      </w:r>
    </w:p>
    <w:p w:rsidR="00A55BFF" w:rsidRPr="00A55BFF" w:rsidRDefault="00A55BFF" w:rsidP="004E73A5">
      <w:pPr>
        <w:spacing w:after="0"/>
        <w:rPr>
          <w:rFonts w:ascii="Arial" w:hAnsi="Arial" w:cs="Arial"/>
          <w:color w:val="4D4D4D"/>
          <w:sz w:val="26"/>
          <w:szCs w:val="26"/>
        </w:rPr>
      </w:pPr>
    </w:p>
    <w:p w:rsidR="00A55BFF" w:rsidRDefault="00A55BFF" w:rsidP="004E73A5">
      <w:pPr>
        <w:pStyle w:val="ListParagraph"/>
        <w:numPr>
          <w:ilvl w:val="0"/>
          <w:numId w:val="2"/>
        </w:numPr>
        <w:spacing w:after="0"/>
        <w:rPr>
          <w:rFonts w:ascii="Arial" w:hAnsi="Arial" w:cs="Arial"/>
          <w:color w:val="4D4D4D"/>
          <w:sz w:val="26"/>
          <w:szCs w:val="26"/>
        </w:rPr>
      </w:pPr>
      <w:r w:rsidRPr="004E73A5">
        <w:rPr>
          <w:rFonts w:ascii="Arial" w:hAnsi="Arial" w:cs="Arial"/>
          <w:color w:val="4D4D4D"/>
          <w:sz w:val="26"/>
          <w:szCs w:val="26"/>
        </w:rPr>
        <w:t>Cleaning of public streets, places and sewers</w:t>
      </w:r>
      <w:r w:rsidR="00591AE0">
        <w:rPr>
          <w:rFonts w:ascii="Arial" w:hAnsi="Arial" w:cs="Arial"/>
          <w:color w:val="4D4D4D"/>
          <w:sz w:val="26"/>
          <w:szCs w:val="26"/>
        </w:rPr>
        <w:t>.</w:t>
      </w:r>
    </w:p>
    <w:p w:rsidR="00A55BFF" w:rsidRPr="00A55BFF" w:rsidRDefault="00A55BFF" w:rsidP="004E73A5">
      <w:pPr>
        <w:spacing w:after="0"/>
        <w:rPr>
          <w:rFonts w:ascii="Arial" w:hAnsi="Arial" w:cs="Arial"/>
          <w:color w:val="4D4D4D"/>
          <w:sz w:val="26"/>
          <w:szCs w:val="26"/>
        </w:rPr>
      </w:pPr>
    </w:p>
    <w:p w:rsidR="00A55BFF" w:rsidRPr="004E73A5" w:rsidRDefault="00A55BFF" w:rsidP="004E73A5">
      <w:pPr>
        <w:pStyle w:val="ListParagraph"/>
        <w:numPr>
          <w:ilvl w:val="0"/>
          <w:numId w:val="2"/>
        </w:numPr>
        <w:spacing w:after="0"/>
        <w:rPr>
          <w:rFonts w:ascii="Arial" w:hAnsi="Arial" w:cs="Arial"/>
          <w:color w:val="4D4D4D"/>
          <w:sz w:val="26"/>
          <w:szCs w:val="26"/>
        </w:rPr>
      </w:pPr>
      <w:r w:rsidRPr="004E73A5">
        <w:rPr>
          <w:rFonts w:ascii="Arial" w:hAnsi="Arial" w:cs="Arial"/>
          <w:color w:val="4D4D4D"/>
          <w:sz w:val="26"/>
          <w:szCs w:val="26"/>
        </w:rPr>
        <w:t>Registration of births and deaths; removing obstructions and projections in public streets, bridges and other places</w:t>
      </w:r>
      <w:r w:rsidR="00591AE0">
        <w:rPr>
          <w:rFonts w:ascii="Arial" w:hAnsi="Arial" w:cs="Arial"/>
          <w:color w:val="4D4D4D"/>
          <w:sz w:val="26"/>
          <w:szCs w:val="26"/>
        </w:rPr>
        <w:t>.</w:t>
      </w:r>
    </w:p>
    <w:p w:rsidR="00A55BFF" w:rsidRPr="00A55BFF" w:rsidRDefault="00A55BFF" w:rsidP="004E73A5">
      <w:pPr>
        <w:spacing w:after="0"/>
        <w:rPr>
          <w:rFonts w:ascii="Arial" w:hAnsi="Arial" w:cs="Arial"/>
          <w:color w:val="4D4D4D"/>
          <w:sz w:val="26"/>
          <w:szCs w:val="26"/>
        </w:rPr>
      </w:pPr>
    </w:p>
    <w:p w:rsidR="00A55BFF" w:rsidRDefault="00A55BFF" w:rsidP="004E73A5">
      <w:pPr>
        <w:pStyle w:val="ListParagraph"/>
        <w:numPr>
          <w:ilvl w:val="0"/>
          <w:numId w:val="2"/>
        </w:numPr>
        <w:spacing w:after="0"/>
        <w:rPr>
          <w:rFonts w:ascii="Arial" w:hAnsi="Arial" w:cs="Arial"/>
          <w:color w:val="4D4D4D"/>
          <w:sz w:val="26"/>
          <w:szCs w:val="26"/>
        </w:rPr>
      </w:pPr>
      <w:r w:rsidRPr="004E73A5">
        <w:rPr>
          <w:rFonts w:ascii="Arial" w:hAnsi="Arial" w:cs="Arial"/>
          <w:color w:val="4D4D4D"/>
          <w:sz w:val="26"/>
          <w:szCs w:val="26"/>
        </w:rPr>
        <w:t>Naming streets and numbering houses</w:t>
      </w:r>
      <w:r w:rsidR="00591AE0">
        <w:rPr>
          <w:rFonts w:ascii="Arial" w:hAnsi="Arial" w:cs="Arial"/>
          <w:color w:val="4D4D4D"/>
          <w:sz w:val="26"/>
          <w:szCs w:val="26"/>
        </w:rPr>
        <w:t>.</w:t>
      </w:r>
    </w:p>
    <w:p w:rsidR="00813CA2" w:rsidRPr="00813CA2" w:rsidRDefault="00813CA2" w:rsidP="00813CA2">
      <w:pPr>
        <w:pStyle w:val="ListParagraph"/>
        <w:rPr>
          <w:rFonts w:ascii="Arial" w:hAnsi="Arial" w:cs="Arial"/>
          <w:color w:val="4D4D4D"/>
          <w:sz w:val="26"/>
          <w:szCs w:val="26"/>
        </w:rPr>
      </w:pPr>
    </w:p>
    <w:p w:rsidR="00813CA2" w:rsidRPr="00813CA2" w:rsidRDefault="00813CA2" w:rsidP="00813CA2">
      <w:pPr>
        <w:spacing w:after="0"/>
        <w:rPr>
          <w:rFonts w:ascii="Arial" w:hAnsi="Arial" w:cs="Arial"/>
          <w:color w:val="4D4D4D"/>
          <w:sz w:val="26"/>
          <w:szCs w:val="26"/>
        </w:rPr>
      </w:pPr>
    </w:p>
    <w:p w:rsidR="00AC3C0C" w:rsidRPr="00AC3C0C" w:rsidRDefault="00AC3C0C">
      <w:pPr>
        <w:rPr>
          <w:rFonts w:ascii="Times New Roman" w:hAnsi="Times New Roman" w:cs="Times New Roman"/>
          <w:b/>
          <w:bCs/>
          <w:color w:val="4D4D4D"/>
          <w:sz w:val="52"/>
          <w:szCs w:val="52"/>
        </w:rPr>
      </w:pPr>
      <w:r w:rsidRPr="00AC3C0C">
        <w:rPr>
          <w:rFonts w:ascii="Times New Roman" w:hAnsi="Times New Roman" w:cs="Times New Roman"/>
          <w:b/>
          <w:bCs/>
          <w:noProof/>
          <w:color w:val="00B050"/>
          <w:sz w:val="52"/>
          <w:szCs w:val="52"/>
          <w:lang w:bidi="hi-IN"/>
        </w:rPr>
        <w:lastRenderedPageBreak/>
        <w:t>SWACHH BHARAT</w:t>
      </w:r>
      <w:r>
        <w:rPr>
          <w:rFonts w:ascii="Times New Roman" w:hAnsi="Times New Roman" w:cs="Times New Roman"/>
          <w:b/>
          <w:bCs/>
          <w:noProof/>
          <w:color w:val="4D4D4D"/>
          <w:sz w:val="52"/>
          <w:szCs w:val="52"/>
          <w:lang w:bidi="hi-IN"/>
        </w:rPr>
        <w:t xml:space="preserve">   </w:t>
      </w:r>
      <w:r w:rsidRPr="00AC3C0C">
        <w:rPr>
          <w:rFonts w:ascii="Times New Roman" w:hAnsi="Times New Roman" w:cs="Times New Roman"/>
          <w:b/>
          <w:bCs/>
          <w:noProof/>
          <w:color w:val="4D4D4D"/>
          <w:sz w:val="52"/>
          <w:szCs w:val="52"/>
          <w:lang w:bidi="hi-IN"/>
        </w:rPr>
        <w:drawing>
          <wp:inline distT="0" distB="0" distL="0" distR="0">
            <wp:extent cx="2286000" cy="771525"/>
            <wp:effectExtent l="19050" t="0" r="0" b="0"/>
            <wp:docPr id="3"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stretch>
                      <a:fillRect/>
                    </a:stretch>
                  </pic:blipFill>
                  <pic:spPr>
                    <a:xfrm>
                      <a:off x="0" y="0"/>
                      <a:ext cx="2286000" cy="771525"/>
                    </a:xfrm>
                    <a:prstGeom prst="rect">
                      <a:avLst/>
                    </a:prstGeom>
                    <a:solidFill>
                      <a:srgbClr val="00B050"/>
                    </a:solidFill>
                  </pic:spPr>
                </pic:pic>
              </a:graphicData>
            </a:graphic>
          </wp:inline>
        </w:drawing>
      </w:r>
    </w:p>
    <w:p w:rsidR="00950F00" w:rsidRDefault="00AC3C0C" w:rsidP="00AC3C0C">
      <w:pPr>
        <w:jc w:val="both"/>
        <w:rPr>
          <w:rFonts w:ascii="Times New Roman" w:hAnsi="Times New Roman" w:cs="Times New Roman"/>
          <w:color w:val="4D4D4D"/>
          <w:sz w:val="36"/>
          <w:szCs w:val="36"/>
        </w:rPr>
      </w:pPr>
      <w:r w:rsidRPr="00AC3C0C">
        <w:rPr>
          <w:rFonts w:ascii="Times New Roman" w:hAnsi="Times New Roman" w:cs="Times New Roman"/>
          <w:color w:val="4D4D4D"/>
          <w:sz w:val="36"/>
          <w:szCs w:val="36"/>
        </w:rPr>
        <w:t xml:space="preserve">Prime Minister </w:t>
      </w:r>
      <w:proofErr w:type="spellStart"/>
      <w:r w:rsidRPr="00AC3C0C">
        <w:rPr>
          <w:rFonts w:ascii="Times New Roman" w:hAnsi="Times New Roman" w:cs="Times New Roman"/>
          <w:color w:val="4D4D4D"/>
          <w:sz w:val="36"/>
          <w:szCs w:val="36"/>
        </w:rPr>
        <w:t>Shri</w:t>
      </w:r>
      <w:proofErr w:type="spellEnd"/>
      <w:r w:rsidRPr="00AC3C0C">
        <w:rPr>
          <w:rFonts w:ascii="Times New Roman" w:hAnsi="Times New Roman" w:cs="Times New Roman"/>
          <w:color w:val="4D4D4D"/>
          <w:sz w:val="36"/>
          <w:szCs w:val="36"/>
        </w:rPr>
        <w:t xml:space="preserve"> </w:t>
      </w:r>
      <w:proofErr w:type="spellStart"/>
      <w:r w:rsidRPr="00AC3C0C">
        <w:rPr>
          <w:rFonts w:ascii="Times New Roman" w:hAnsi="Times New Roman" w:cs="Times New Roman"/>
          <w:color w:val="4D4D4D"/>
          <w:sz w:val="36"/>
          <w:szCs w:val="36"/>
        </w:rPr>
        <w:t>Narendra</w:t>
      </w:r>
      <w:proofErr w:type="spellEnd"/>
      <w:r w:rsidRPr="00AC3C0C">
        <w:rPr>
          <w:rFonts w:ascii="Times New Roman" w:hAnsi="Times New Roman" w:cs="Times New Roman"/>
          <w:color w:val="4D4D4D"/>
          <w:sz w:val="36"/>
          <w:szCs w:val="36"/>
        </w:rPr>
        <w:t xml:space="preserve"> </w:t>
      </w:r>
      <w:proofErr w:type="spellStart"/>
      <w:r w:rsidRPr="00AC3C0C">
        <w:rPr>
          <w:rFonts w:ascii="Times New Roman" w:hAnsi="Times New Roman" w:cs="Times New Roman"/>
          <w:color w:val="4D4D4D"/>
          <w:sz w:val="36"/>
          <w:szCs w:val="36"/>
        </w:rPr>
        <w:t>Modi</w:t>
      </w:r>
      <w:proofErr w:type="spellEnd"/>
      <w:r w:rsidRPr="00AC3C0C">
        <w:rPr>
          <w:rFonts w:ascii="Times New Roman" w:hAnsi="Times New Roman" w:cs="Times New Roman"/>
          <w:color w:val="4D4D4D"/>
          <w:sz w:val="36"/>
          <w:szCs w:val="36"/>
        </w:rPr>
        <w:t xml:space="preserve"> exhorted people to fulfill Mahatma Gandhi's vision of Clean India. The '</w:t>
      </w:r>
      <w:proofErr w:type="spellStart"/>
      <w:r w:rsidRPr="00AC3C0C">
        <w:rPr>
          <w:rFonts w:ascii="Times New Roman" w:hAnsi="Times New Roman" w:cs="Times New Roman"/>
          <w:color w:val="4D4D4D"/>
          <w:sz w:val="36"/>
          <w:szCs w:val="36"/>
        </w:rPr>
        <w:t>Swachh</w:t>
      </w:r>
      <w:proofErr w:type="spellEnd"/>
      <w:r w:rsidRPr="00AC3C0C">
        <w:rPr>
          <w:rFonts w:ascii="Times New Roman" w:hAnsi="Times New Roman" w:cs="Times New Roman"/>
          <w:color w:val="4D4D4D"/>
          <w:sz w:val="36"/>
          <w:szCs w:val="36"/>
        </w:rPr>
        <w:t xml:space="preserve"> Bharat </w:t>
      </w:r>
      <w:proofErr w:type="spellStart"/>
      <w:r w:rsidRPr="00AC3C0C">
        <w:rPr>
          <w:rFonts w:ascii="Times New Roman" w:hAnsi="Times New Roman" w:cs="Times New Roman"/>
          <w:color w:val="4D4D4D"/>
          <w:sz w:val="36"/>
          <w:szCs w:val="36"/>
        </w:rPr>
        <w:t>Abhiyan</w:t>
      </w:r>
      <w:proofErr w:type="spellEnd"/>
      <w:r w:rsidRPr="00AC3C0C">
        <w:rPr>
          <w:rFonts w:ascii="Times New Roman" w:hAnsi="Times New Roman" w:cs="Times New Roman"/>
          <w:color w:val="4D4D4D"/>
          <w:sz w:val="36"/>
          <w:szCs w:val="36"/>
        </w:rPr>
        <w:t xml:space="preserve">' is a massive mass movement that seeks to create a Clean India. Cleanliness was very close to Mahatma Gandhi's heart. A clean India is the best tribute we can pay to </w:t>
      </w:r>
      <w:proofErr w:type="spellStart"/>
      <w:r w:rsidRPr="00AC3C0C">
        <w:rPr>
          <w:rFonts w:ascii="Times New Roman" w:hAnsi="Times New Roman" w:cs="Times New Roman"/>
          <w:color w:val="4D4D4D"/>
          <w:sz w:val="36"/>
          <w:szCs w:val="36"/>
        </w:rPr>
        <w:t>Bapu</w:t>
      </w:r>
      <w:proofErr w:type="spellEnd"/>
      <w:r w:rsidRPr="00AC3C0C">
        <w:rPr>
          <w:rFonts w:ascii="Times New Roman" w:hAnsi="Times New Roman" w:cs="Times New Roman"/>
          <w:color w:val="4D4D4D"/>
          <w:sz w:val="36"/>
          <w:szCs w:val="36"/>
        </w:rPr>
        <w:t xml:space="preserve"> when we celebrate his 150th birth anniversary in 2019. Mahatma Gandhi devoted his life so that India attains '</w:t>
      </w:r>
      <w:proofErr w:type="spellStart"/>
      <w:r w:rsidRPr="00AC3C0C">
        <w:rPr>
          <w:rFonts w:ascii="Times New Roman" w:hAnsi="Times New Roman" w:cs="Times New Roman"/>
          <w:color w:val="4D4D4D"/>
          <w:sz w:val="36"/>
          <w:szCs w:val="36"/>
        </w:rPr>
        <w:t>Swarajya</w:t>
      </w:r>
      <w:proofErr w:type="spellEnd"/>
      <w:r w:rsidRPr="00AC3C0C">
        <w:rPr>
          <w:rFonts w:ascii="Times New Roman" w:hAnsi="Times New Roman" w:cs="Times New Roman"/>
          <w:color w:val="4D4D4D"/>
          <w:sz w:val="36"/>
          <w:szCs w:val="36"/>
        </w:rPr>
        <w:t>'. Now the time has come to devote ourselves towards '</w:t>
      </w:r>
      <w:proofErr w:type="spellStart"/>
      <w:r w:rsidRPr="00AC3C0C">
        <w:rPr>
          <w:rFonts w:ascii="Times New Roman" w:hAnsi="Times New Roman" w:cs="Times New Roman"/>
          <w:color w:val="4D4D4D"/>
          <w:sz w:val="36"/>
          <w:szCs w:val="36"/>
        </w:rPr>
        <w:t>Swachchhata</w:t>
      </w:r>
      <w:proofErr w:type="spellEnd"/>
      <w:r w:rsidRPr="00AC3C0C">
        <w:rPr>
          <w:rFonts w:ascii="Times New Roman" w:hAnsi="Times New Roman" w:cs="Times New Roman"/>
          <w:color w:val="4D4D4D"/>
          <w:sz w:val="36"/>
          <w:szCs w:val="36"/>
        </w:rPr>
        <w:t>' (cleanliness) of our motherland.</w:t>
      </w:r>
    </w:p>
    <w:p w:rsidR="004E73A5" w:rsidRDefault="004E73A5" w:rsidP="00AC3C0C">
      <w:pPr>
        <w:jc w:val="both"/>
        <w:rPr>
          <w:rFonts w:ascii="Times New Roman" w:hAnsi="Times New Roman" w:cs="Times New Roman"/>
          <w:color w:val="4D4D4D"/>
          <w:sz w:val="36"/>
          <w:szCs w:val="36"/>
        </w:rPr>
      </w:pPr>
    </w:p>
    <w:p w:rsidR="00591AE0" w:rsidRDefault="004E73A5" w:rsidP="00813CA2">
      <w:pPr>
        <w:shd w:val="clear" w:color="auto" w:fill="FFFFFF"/>
        <w:spacing w:after="0" w:line="374" w:lineRule="atLeast"/>
        <w:rPr>
          <w:rFonts w:ascii="Arial" w:eastAsia="Times New Roman" w:hAnsi="Arial" w:cs="Arial"/>
          <w:noProof/>
          <w:color w:val="000000"/>
          <w:sz w:val="25"/>
          <w:szCs w:val="25"/>
          <w:lang w:bidi="hi-IN"/>
        </w:rPr>
      </w:pPr>
      <w:r w:rsidRPr="004E73A5">
        <w:rPr>
          <w:rFonts w:ascii="Trebuchet MS" w:eastAsia="Times New Roman" w:hAnsi="Trebuchet MS" w:cs="Arial"/>
          <w:b/>
          <w:bCs/>
          <w:color w:val="CC3300"/>
          <w:sz w:val="32"/>
          <w:lang w:bidi="hi-IN"/>
        </w:rPr>
        <w:t>National Urban Livelihoods Mission (DAY-NULM):</w:t>
      </w:r>
      <w:r w:rsidR="00DB0C2B" w:rsidRPr="00DB0C2B">
        <w:rPr>
          <w:rFonts w:ascii="Arial" w:eastAsia="Times New Roman" w:hAnsi="Arial" w:cs="Arial"/>
          <w:noProof/>
          <w:color w:val="000000"/>
          <w:sz w:val="25"/>
          <w:szCs w:val="25"/>
          <w:lang w:bidi="hi-IN"/>
        </w:rPr>
        <w:t xml:space="preserve"> </w:t>
      </w:r>
      <w:r w:rsidR="00DB0C2B" w:rsidRPr="00DB0C2B">
        <w:rPr>
          <w:rFonts w:ascii="Arial" w:eastAsia="Times New Roman" w:hAnsi="Arial" w:cs="Arial"/>
          <w:noProof/>
          <w:color w:val="000000"/>
          <w:sz w:val="25"/>
          <w:szCs w:val="25"/>
          <w:lang w:bidi="hi-IN"/>
        </w:rPr>
        <w:drawing>
          <wp:inline distT="0" distB="0" distL="0" distR="0">
            <wp:extent cx="2059132" cy="1270660"/>
            <wp:effectExtent l="19050" t="0" r="0" b="0"/>
            <wp:docPr id="5" name="Picture 3"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stretch>
                      <a:fillRect/>
                    </a:stretch>
                  </pic:blipFill>
                  <pic:spPr>
                    <a:xfrm>
                      <a:off x="0" y="0"/>
                      <a:ext cx="2055515" cy="1268428"/>
                    </a:xfrm>
                    <a:prstGeom prst="rect">
                      <a:avLst/>
                    </a:prstGeom>
                  </pic:spPr>
                </pic:pic>
              </a:graphicData>
            </a:graphic>
          </wp:inline>
        </w:drawing>
      </w:r>
    </w:p>
    <w:p w:rsidR="004E73A5" w:rsidRDefault="00DB0C2B" w:rsidP="00813CA2">
      <w:pPr>
        <w:shd w:val="clear" w:color="auto" w:fill="FFFFFF"/>
        <w:spacing w:after="0" w:line="374" w:lineRule="atLeast"/>
        <w:rPr>
          <w:rFonts w:ascii="Trebuchet MS" w:eastAsia="Times New Roman" w:hAnsi="Trebuchet MS" w:cs="Arial"/>
          <w:b/>
          <w:bCs/>
          <w:color w:val="CC3300"/>
          <w:sz w:val="32"/>
          <w:lang w:bidi="hi-IN"/>
        </w:rPr>
      </w:pPr>
      <w:r w:rsidRPr="00DB0C2B">
        <w:rPr>
          <w:rFonts w:ascii="Trebuchet MS" w:eastAsia="Times New Roman" w:hAnsi="Trebuchet MS" w:cs="Arial"/>
          <w:b/>
          <w:bCs/>
          <w:color w:val="CC3300"/>
          <w:sz w:val="32"/>
          <w:lang w:bidi="hi-IN"/>
        </w:rPr>
        <w:t xml:space="preserve"> </w:t>
      </w:r>
    </w:p>
    <w:p w:rsidR="00342F98" w:rsidRPr="00342F98" w:rsidRDefault="00342F98" w:rsidP="00342F98">
      <w:pPr>
        <w:pStyle w:val="ListParagraph"/>
        <w:numPr>
          <w:ilvl w:val="0"/>
          <w:numId w:val="4"/>
        </w:numPr>
        <w:shd w:val="clear" w:color="auto" w:fill="FFFFFF"/>
        <w:spacing w:after="0" w:line="374" w:lineRule="atLeast"/>
        <w:rPr>
          <w:rFonts w:ascii="DevLys 010" w:eastAsia="Times New Roman" w:hAnsi="DevLys 010" w:cs="Arial"/>
          <w:color w:val="000000"/>
          <w:sz w:val="34"/>
          <w:szCs w:val="34"/>
          <w:lang w:bidi="hi-IN"/>
        </w:rPr>
      </w:pPr>
      <w:r>
        <w:rPr>
          <w:rFonts w:ascii="Times New Roman" w:eastAsia="Times New Roman" w:hAnsi="Times New Roman" w:cs="Times New Roman"/>
          <w:color w:val="000000"/>
          <w:sz w:val="34"/>
          <w:szCs w:val="34"/>
          <w:lang w:bidi="hi-IN"/>
        </w:rPr>
        <w:t>Focus on Skill Training &amp; Placement and Capacity Building / Self Employment.</w:t>
      </w:r>
    </w:p>
    <w:p w:rsidR="00591AE0" w:rsidRPr="00591AE0" w:rsidRDefault="00342F98" w:rsidP="00342F98">
      <w:pPr>
        <w:pStyle w:val="ListParagraph"/>
        <w:numPr>
          <w:ilvl w:val="0"/>
          <w:numId w:val="4"/>
        </w:numPr>
        <w:shd w:val="clear" w:color="auto" w:fill="FFFFFF"/>
        <w:spacing w:after="0" w:line="374" w:lineRule="atLeast"/>
        <w:rPr>
          <w:rFonts w:ascii="DevLys 010" w:eastAsia="Times New Roman" w:hAnsi="DevLys 010" w:cs="Arial"/>
          <w:color w:val="000000"/>
          <w:sz w:val="34"/>
          <w:szCs w:val="34"/>
          <w:lang w:bidi="hi-IN"/>
        </w:rPr>
      </w:pPr>
      <w:r>
        <w:rPr>
          <w:rFonts w:ascii="Times New Roman" w:eastAsia="Times New Roman" w:hAnsi="Times New Roman" w:cs="Times New Roman"/>
          <w:color w:val="000000"/>
          <w:sz w:val="34"/>
          <w:szCs w:val="34"/>
          <w:lang w:bidi="hi-IN"/>
        </w:rPr>
        <w:t>Major Components-Shelter for Urban Homeless, Support to Urban Street Vendors.</w:t>
      </w:r>
    </w:p>
    <w:p w:rsidR="00591AE0" w:rsidRDefault="00591AE0" w:rsidP="00591AE0">
      <w:pPr>
        <w:shd w:val="clear" w:color="auto" w:fill="FFFFFF"/>
        <w:spacing w:after="0" w:line="374" w:lineRule="atLeast"/>
        <w:rPr>
          <w:rFonts w:ascii="Times New Roman" w:eastAsia="Times New Roman" w:hAnsi="Times New Roman" w:cs="Times New Roman"/>
          <w:color w:val="000000"/>
          <w:sz w:val="34"/>
          <w:szCs w:val="34"/>
          <w:lang w:bidi="hi-IN"/>
        </w:rPr>
      </w:pPr>
    </w:p>
    <w:p w:rsidR="00342F98" w:rsidRPr="00591AE0" w:rsidRDefault="00342F98" w:rsidP="00591AE0">
      <w:pPr>
        <w:shd w:val="clear" w:color="auto" w:fill="FFFFFF"/>
        <w:spacing w:after="0" w:line="374" w:lineRule="atLeast"/>
        <w:rPr>
          <w:rFonts w:ascii="DevLys 010" w:eastAsia="Times New Roman" w:hAnsi="DevLys 010" w:cs="Arial"/>
          <w:color w:val="000000"/>
          <w:sz w:val="34"/>
          <w:szCs w:val="34"/>
          <w:lang w:bidi="hi-IN"/>
        </w:rPr>
      </w:pPr>
      <w:r w:rsidRPr="00591AE0">
        <w:rPr>
          <w:rFonts w:ascii="Times New Roman" w:eastAsia="Times New Roman" w:hAnsi="Times New Roman" w:cs="Times New Roman"/>
          <w:color w:val="000000"/>
          <w:sz w:val="34"/>
          <w:szCs w:val="34"/>
          <w:lang w:bidi="hi-IN"/>
        </w:rPr>
        <w:t xml:space="preserve"> </w:t>
      </w:r>
    </w:p>
    <w:p w:rsidR="004E73A5" w:rsidRDefault="004E73A5" w:rsidP="00AC3C0C">
      <w:pPr>
        <w:jc w:val="both"/>
        <w:rPr>
          <w:rFonts w:ascii="Times New Roman" w:hAnsi="Times New Roman" w:cs="Times New Roman"/>
          <w:color w:val="4D4D4D"/>
          <w:sz w:val="36"/>
          <w:szCs w:val="36"/>
        </w:rPr>
      </w:pPr>
    </w:p>
    <w:p w:rsidR="00591AE0" w:rsidRDefault="00591AE0" w:rsidP="00AC3C0C">
      <w:pPr>
        <w:jc w:val="both"/>
        <w:rPr>
          <w:rFonts w:ascii="Times New Roman" w:hAnsi="Times New Roman" w:cs="Times New Roman"/>
          <w:color w:val="4D4D4D"/>
          <w:sz w:val="36"/>
          <w:szCs w:val="36"/>
        </w:rPr>
      </w:pPr>
    </w:p>
    <w:p w:rsidR="00591AE0" w:rsidRDefault="00591AE0" w:rsidP="00AC3C0C">
      <w:pPr>
        <w:jc w:val="both"/>
        <w:rPr>
          <w:rFonts w:ascii="Times New Roman" w:hAnsi="Times New Roman" w:cs="Times New Roman"/>
          <w:color w:val="4D4D4D"/>
          <w:sz w:val="36"/>
          <w:szCs w:val="36"/>
        </w:rPr>
      </w:pPr>
    </w:p>
    <w:p w:rsidR="004E73A5" w:rsidRDefault="004E73A5" w:rsidP="004E73A5">
      <w:pPr>
        <w:pStyle w:val="Heading2"/>
        <w:shd w:val="clear" w:color="auto" w:fill="4778BD"/>
        <w:spacing w:before="374" w:beforeAutospacing="0" w:after="187" w:afterAutospacing="0"/>
        <w:rPr>
          <w:rFonts w:ascii="Helvetica" w:hAnsi="Helvetica"/>
          <w:b w:val="0"/>
          <w:bCs w:val="0"/>
          <w:color w:val="FFFFFF"/>
          <w:sz w:val="56"/>
          <w:szCs w:val="56"/>
        </w:rPr>
      </w:pPr>
      <w:r>
        <w:rPr>
          <w:rFonts w:ascii="Helvetica" w:hAnsi="Helvetica"/>
          <w:b w:val="0"/>
          <w:bCs w:val="0"/>
          <w:color w:val="FFFFFF"/>
          <w:sz w:val="56"/>
          <w:szCs w:val="56"/>
        </w:rPr>
        <w:t>Feedback / Grievances</w:t>
      </w:r>
    </w:p>
    <w:p w:rsidR="00591AE0" w:rsidRDefault="00591AE0" w:rsidP="004E73A5">
      <w:pPr>
        <w:spacing w:after="0"/>
        <w:jc w:val="center"/>
        <w:rPr>
          <w:rFonts w:ascii="Times New Roman" w:hAnsi="Times New Roman" w:cs="Times New Roman"/>
          <w:sz w:val="36"/>
          <w:szCs w:val="36"/>
        </w:rPr>
      </w:pPr>
    </w:p>
    <w:p w:rsidR="004E73A5" w:rsidRPr="00591AE0" w:rsidRDefault="004E73A5" w:rsidP="00591AE0">
      <w:pPr>
        <w:spacing w:after="0" w:line="240" w:lineRule="auto"/>
        <w:jc w:val="center"/>
        <w:rPr>
          <w:rFonts w:ascii="Times New Roman" w:hAnsi="Times New Roman" w:cs="Times New Roman"/>
          <w:color w:val="00B050"/>
          <w:sz w:val="48"/>
          <w:szCs w:val="48"/>
        </w:rPr>
      </w:pPr>
      <w:r w:rsidRPr="00591AE0">
        <w:rPr>
          <w:rFonts w:ascii="Times New Roman" w:hAnsi="Times New Roman" w:cs="Times New Roman"/>
          <w:color w:val="00B050"/>
          <w:sz w:val="48"/>
          <w:szCs w:val="48"/>
        </w:rPr>
        <w:t>www.sampark.rajasthan.gov.in</w:t>
      </w:r>
    </w:p>
    <w:p w:rsidR="004E73A5" w:rsidRPr="00591AE0" w:rsidRDefault="004E73A5" w:rsidP="00591AE0">
      <w:pPr>
        <w:spacing w:after="0" w:line="240" w:lineRule="auto"/>
        <w:jc w:val="center"/>
        <w:rPr>
          <w:rFonts w:ascii="Times New Roman" w:hAnsi="Times New Roman" w:cs="Times New Roman"/>
          <w:sz w:val="48"/>
          <w:szCs w:val="48"/>
        </w:rPr>
      </w:pPr>
    </w:p>
    <w:p w:rsidR="004E73A5" w:rsidRPr="00591AE0" w:rsidRDefault="004E73A5" w:rsidP="00591AE0">
      <w:pPr>
        <w:spacing w:after="0" w:line="240" w:lineRule="auto"/>
        <w:jc w:val="center"/>
        <w:rPr>
          <w:rFonts w:ascii="Times New Roman" w:hAnsi="Times New Roman" w:cs="Times New Roman"/>
          <w:sz w:val="48"/>
          <w:szCs w:val="48"/>
        </w:rPr>
      </w:pPr>
      <w:r w:rsidRPr="00591AE0">
        <w:rPr>
          <w:rFonts w:ascii="Times New Roman" w:hAnsi="Times New Roman" w:cs="Times New Roman"/>
          <w:sz w:val="48"/>
          <w:szCs w:val="48"/>
        </w:rPr>
        <w:t>State Level Smart Raj Call Center</w:t>
      </w:r>
    </w:p>
    <w:p w:rsidR="004E73A5" w:rsidRPr="00591AE0" w:rsidRDefault="004E73A5" w:rsidP="00591AE0">
      <w:pPr>
        <w:spacing w:after="0" w:line="240" w:lineRule="auto"/>
        <w:jc w:val="center"/>
        <w:rPr>
          <w:rFonts w:ascii="Times New Roman" w:hAnsi="Times New Roman" w:cs="Times New Roman"/>
          <w:sz w:val="48"/>
          <w:szCs w:val="48"/>
        </w:rPr>
      </w:pPr>
    </w:p>
    <w:p w:rsidR="004E73A5" w:rsidRPr="00591AE0" w:rsidRDefault="004E73A5" w:rsidP="00591AE0">
      <w:pPr>
        <w:spacing w:after="0" w:line="240" w:lineRule="auto"/>
        <w:jc w:val="center"/>
        <w:rPr>
          <w:rFonts w:ascii="Times New Roman" w:hAnsi="Times New Roman" w:cs="Times New Roman"/>
          <w:sz w:val="48"/>
          <w:szCs w:val="48"/>
        </w:rPr>
      </w:pPr>
      <w:r w:rsidRPr="00591AE0">
        <w:rPr>
          <w:rFonts w:ascii="Times New Roman" w:hAnsi="Times New Roman" w:cs="Times New Roman"/>
          <w:sz w:val="48"/>
          <w:szCs w:val="48"/>
        </w:rPr>
        <w:t>Toll Free No. 1800-180-6127</w:t>
      </w:r>
    </w:p>
    <w:p w:rsidR="004E73A5" w:rsidRDefault="004E73A5" w:rsidP="004E73A5">
      <w:pPr>
        <w:spacing w:after="0"/>
        <w:jc w:val="center"/>
        <w:rPr>
          <w:rFonts w:ascii="Times New Roman" w:hAnsi="Times New Roman" w:cs="Times New Roman"/>
          <w:sz w:val="36"/>
          <w:szCs w:val="36"/>
        </w:rPr>
      </w:pPr>
    </w:p>
    <w:p w:rsidR="004E73A5" w:rsidRDefault="004E73A5" w:rsidP="004E73A5">
      <w:pPr>
        <w:spacing w:after="0"/>
        <w:jc w:val="center"/>
        <w:rPr>
          <w:rFonts w:ascii="Times New Roman" w:hAnsi="Times New Roman" w:cs="Times New Roman"/>
          <w:sz w:val="36"/>
          <w:szCs w:val="36"/>
        </w:rPr>
      </w:pPr>
    </w:p>
    <w:p w:rsidR="004E73A5" w:rsidRDefault="004E73A5" w:rsidP="004E73A5">
      <w:pPr>
        <w:spacing w:after="0"/>
        <w:jc w:val="center"/>
        <w:rPr>
          <w:rFonts w:ascii="Times New Roman" w:hAnsi="Times New Roman" w:cs="Times New Roman"/>
          <w:sz w:val="36"/>
          <w:szCs w:val="36"/>
        </w:rPr>
      </w:pPr>
    </w:p>
    <w:p w:rsidR="005B4D59" w:rsidRDefault="005B4D59" w:rsidP="004E73A5">
      <w:pPr>
        <w:spacing w:after="0"/>
        <w:jc w:val="center"/>
        <w:rPr>
          <w:rFonts w:ascii="Times New Roman" w:hAnsi="Times New Roman" w:cs="Times New Roman"/>
          <w:sz w:val="36"/>
          <w:szCs w:val="36"/>
        </w:rPr>
      </w:pPr>
    </w:p>
    <w:p w:rsidR="005B4D59" w:rsidRDefault="005B4D59" w:rsidP="004E73A5">
      <w:pPr>
        <w:spacing w:after="0"/>
        <w:jc w:val="center"/>
        <w:rPr>
          <w:rFonts w:ascii="Times New Roman" w:hAnsi="Times New Roman" w:cs="Times New Roman"/>
          <w:sz w:val="36"/>
          <w:szCs w:val="36"/>
        </w:rPr>
      </w:pPr>
    </w:p>
    <w:p w:rsidR="005B4D59" w:rsidRDefault="005B4D59" w:rsidP="004E73A5">
      <w:pPr>
        <w:spacing w:after="0"/>
        <w:jc w:val="center"/>
        <w:rPr>
          <w:rFonts w:ascii="Times New Roman" w:hAnsi="Times New Roman" w:cs="Times New Roman"/>
          <w:sz w:val="36"/>
          <w:szCs w:val="36"/>
        </w:rPr>
      </w:pPr>
    </w:p>
    <w:p w:rsidR="005B4D59" w:rsidRDefault="005B4D59" w:rsidP="004E73A5">
      <w:pPr>
        <w:spacing w:after="0"/>
        <w:jc w:val="center"/>
        <w:rPr>
          <w:rFonts w:ascii="Times New Roman" w:hAnsi="Times New Roman" w:cs="Times New Roman"/>
          <w:sz w:val="36"/>
          <w:szCs w:val="36"/>
        </w:rPr>
      </w:pPr>
    </w:p>
    <w:p w:rsidR="005B4D59" w:rsidRDefault="005B4D59" w:rsidP="004E73A5">
      <w:pPr>
        <w:spacing w:after="0"/>
        <w:jc w:val="center"/>
        <w:rPr>
          <w:rFonts w:ascii="Times New Roman" w:hAnsi="Times New Roman" w:cs="Times New Roman"/>
          <w:sz w:val="36"/>
          <w:szCs w:val="36"/>
        </w:rPr>
      </w:pPr>
    </w:p>
    <w:p w:rsidR="005B4D59" w:rsidRDefault="005B4D59" w:rsidP="004E73A5">
      <w:pPr>
        <w:spacing w:after="0"/>
        <w:jc w:val="center"/>
        <w:rPr>
          <w:rFonts w:ascii="Times New Roman" w:hAnsi="Times New Roman" w:cs="Times New Roman"/>
          <w:sz w:val="36"/>
          <w:szCs w:val="36"/>
        </w:rPr>
      </w:pPr>
    </w:p>
    <w:p w:rsidR="005B4D59" w:rsidRDefault="005B4D59" w:rsidP="004E73A5">
      <w:pPr>
        <w:spacing w:after="0"/>
        <w:jc w:val="center"/>
        <w:rPr>
          <w:rFonts w:ascii="Times New Roman" w:hAnsi="Times New Roman" w:cs="Times New Roman"/>
          <w:sz w:val="36"/>
          <w:szCs w:val="36"/>
        </w:rPr>
      </w:pPr>
    </w:p>
    <w:p w:rsidR="005B4D59" w:rsidRDefault="005B4D59" w:rsidP="004E73A5">
      <w:pPr>
        <w:spacing w:after="0"/>
        <w:jc w:val="center"/>
        <w:rPr>
          <w:rFonts w:ascii="Times New Roman" w:hAnsi="Times New Roman" w:cs="Times New Roman"/>
          <w:sz w:val="36"/>
          <w:szCs w:val="36"/>
        </w:rPr>
      </w:pPr>
    </w:p>
    <w:p w:rsidR="005B4D59" w:rsidRDefault="005B4D59" w:rsidP="004E73A5">
      <w:pPr>
        <w:spacing w:after="0"/>
        <w:jc w:val="center"/>
        <w:rPr>
          <w:rFonts w:ascii="Times New Roman" w:hAnsi="Times New Roman" w:cs="Times New Roman"/>
          <w:sz w:val="36"/>
          <w:szCs w:val="36"/>
        </w:rPr>
      </w:pPr>
    </w:p>
    <w:p w:rsidR="005B4D59" w:rsidRDefault="005B4D59" w:rsidP="004E73A5">
      <w:pPr>
        <w:spacing w:after="0"/>
        <w:jc w:val="center"/>
        <w:rPr>
          <w:rFonts w:ascii="Times New Roman" w:hAnsi="Times New Roman" w:cs="Times New Roman"/>
          <w:sz w:val="36"/>
          <w:szCs w:val="36"/>
        </w:rPr>
      </w:pPr>
    </w:p>
    <w:p w:rsidR="005B4D59" w:rsidRDefault="005B4D59" w:rsidP="004E73A5">
      <w:pPr>
        <w:spacing w:after="0"/>
        <w:jc w:val="center"/>
        <w:rPr>
          <w:rFonts w:ascii="Times New Roman" w:hAnsi="Times New Roman" w:cs="Times New Roman"/>
          <w:sz w:val="36"/>
          <w:szCs w:val="36"/>
        </w:rPr>
      </w:pPr>
    </w:p>
    <w:p w:rsidR="005B4D59" w:rsidRDefault="005B4D59" w:rsidP="004E73A5">
      <w:pPr>
        <w:spacing w:after="0"/>
        <w:jc w:val="center"/>
        <w:rPr>
          <w:rFonts w:ascii="Times New Roman" w:hAnsi="Times New Roman" w:cs="Times New Roman"/>
          <w:sz w:val="36"/>
          <w:szCs w:val="36"/>
        </w:rPr>
      </w:pPr>
    </w:p>
    <w:p w:rsidR="005B4D59" w:rsidRDefault="005B4D59" w:rsidP="004E73A5">
      <w:pPr>
        <w:spacing w:after="0"/>
        <w:jc w:val="center"/>
        <w:rPr>
          <w:rFonts w:ascii="Times New Roman" w:hAnsi="Times New Roman" w:cs="Times New Roman"/>
          <w:sz w:val="36"/>
          <w:szCs w:val="36"/>
        </w:rPr>
      </w:pPr>
    </w:p>
    <w:p w:rsidR="00DB0C2B" w:rsidRDefault="00DB0C2B" w:rsidP="00591AE0">
      <w:pPr>
        <w:spacing w:after="0"/>
        <w:rPr>
          <w:rFonts w:ascii="Times New Roman" w:hAnsi="Times New Roman" w:cs="Times New Roman"/>
          <w:sz w:val="36"/>
          <w:szCs w:val="36"/>
        </w:rPr>
      </w:pPr>
    </w:p>
    <w:p w:rsidR="00591AE0" w:rsidRDefault="00591AE0" w:rsidP="00591AE0">
      <w:pPr>
        <w:spacing w:after="0"/>
        <w:rPr>
          <w:rFonts w:ascii="Times New Roman" w:hAnsi="Times New Roman" w:cs="Times New Roman"/>
          <w:sz w:val="36"/>
          <w:szCs w:val="36"/>
        </w:rPr>
      </w:pPr>
    </w:p>
    <w:p w:rsidR="00DB0C2B" w:rsidRDefault="00DB0C2B" w:rsidP="004E73A5">
      <w:pPr>
        <w:spacing w:after="0"/>
        <w:jc w:val="center"/>
        <w:rPr>
          <w:rFonts w:ascii="Times New Roman" w:hAnsi="Times New Roman" w:cs="Times New Roman"/>
          <w:sz w:val="36"/>
          <w:szCs w:val="36"/>
        </w:rPr>
      </w:pPr>
    </w:p>
    <w:p w:rsidR="00DB0C2B" w:rsidRDefault="00DB0C2B" w:rsidP="004E73A5">
      <w:pPr>
        <w:spacing w:after="0"/>
        <w:jc w:val="center"/>
        <w:rPr>
          <w:rFonts w:ascii="Times New Roman" w:hAnsi="Times New Roman" w:cs="Times New Roman"/>
          <w:sz w:val="36"/>
          <w:szCs w:val="36"/>
        </w:rPr>
      </w:pPr>
    </w:p>
    <w:p w:rsidR="004E73A5" w:rsidRPr="00591AE0" w:rsidRDefault="004E73A5" w:rsidP="004E73A5">
      <w:pPr>
        <w:rPr>
          <w:sz w:val="48"/>
          <w:szCs w:val="48"/>
        </w:rPr>
      </w:pPr>
      <w:proofErr w:type="spellStart"/>
      <w:proofErr w:type="gramStart"/>
      <w:r w:rsidRPr="00591AE0">
        <w:rPr>
          <w:rFonts w:ascii="DevLys 010" w:hAnsi="DevLys 010" w:cs="Mangal"/>
          <w:b/>
          <w:bCs/>
          <w:shadow/>
          <w:sz w:val="48"/>
          <w:szCs w:val="48"/>
          <w:u w:val="single"/>
          <w:lang w:bidi="hi-IN"/>
        </w:rPr>
        <w:t>jktLFkku</w:t>
      </w:r>
      <w:proofErr w:type="spellEnd"/>
      <w:proofErr w:type="gramEnd"/>
      <w:r w:rsidRPr="00591AE0">
        <w:rPr>
          <w:rFonts w:ascii="DevLys 010" w:hAnsi="DevLys 010" w:cs="Mangal"/>
          <w:b/>
          <w:bCs/>
          <w:shadow/>
          <w:sz w:val="48"/>
          <w:szCs w:val="48"/>
          <w:u w:val="single"/>
          <w:lang w:bidi="hi-IN"/>
        </w:rPr>
        <w:t xml:space="preserve"> </w:t>
      </w:r>
      <w:proofErr w:type="spellStart"/>
      <w:r w:rsidRPr="00591AE0">
        <w:rPr>
          <w:rFonts w:ascii="DevLys 010" w:hAnsi="DevLys 010" w:cs="Mangal"/>
          <w:b/>
          <w:bCs/>
          <w:shadow/>
          <w:sz w:val="48"/>
          <w:szCs w:val="48"/>
          <w:u w:val="single"/>
          <w:lang w:bidi="hi-IN"/>
        </w:rPr>
        <w:t>lEidZ</w:t>
      </w:r>
      <w:proofErr w:type="spellEnd"/>
      <w:r w:rsidRPr="00591AE0">
        <w:rPr>
          <w:rFonts w:ascii="DevLys 010" w:hAnsi="DevLys 010" w:cs="Mangal"/>
          <w:b/>
          <w:bCs/>
          <w:shadow/>
          <w:sz w:val="48"/>
          <w:szCs w:val="48"/>
          <w:u w:val="single"/>
          <w:lang w:bidi="hi-IN"/>
        </w:rPr>
        <w:t xml:space="preserve"> </w:t>
      </w:r>
      <w:proofErr w:type="spellStart"/>
      <w:r w:rsidRPr="00591AE0">
        <w:rPr>
          <w:rFonts w:ascii="DevLys 010" w:hAnsi="DevLys 010" w:cs="Mangal"/>
          <w:b/>
          <w:bCs/>
          <w:shadow/>
          <w:sz w:val="48"/>
          <w:szCs w:val="48"/>
          <w:u w:val="single"/>
          <w:lang w:bidi="hi-IN"/>
        </w:rPr>
        <w:t>iksVZy</w:t>
      </w:r>
      <w:proofErr w:type="spellEnd"/>
      <w:r w:rsidRPr="00591AE0">
        <w:rPr>
          <w:rFonts w:ascii="DevLys 010" w:hAnsi="DevLys 010" w:cs="Mangal"/>
          <w:b/>
          <w:bCs/>
          <w:shadow/>
          <w:sz w:val="48"/>
          <w:szCs w:val="48"/>
          <w:u w:val="single"/>
          <w:lang w:bidi="hi-IN"/>
        </w:rPr>
        <w:t xml:space="preserve"> </w:t>
      </w:r>
      <w:proofErr w:type="spellStart"/>
      <w:r w:rsidRPr="00591AE0">
        <w:rPr>
          <w:rFonts w:ascii="DevLys 010" w:hAnsi="DevLys 010" w:cs="Mangal"/>
          <w:b/>
          <w:bCs/>
          <w:shadow/>
          <w:sz w:val="48"/>
          <w:szCs w:val="48"/>
          <w:u w:val="single"/>
          <w:lang w:bidi="hi-IN"/>
        </w:rPr>
        <w:t>ij</w:t>
      </w:r>
      <w:proofErr w:type="spellEnd"/>
      <w:r w:rsidRPr="00591AE0">
        <w:rPr>
          <w:rFonts w:ascii="DevLys 010" w:hAnsi="DevLys 010" w:cs="Mangal"/>
          <w:b/>
          <w:bCs/>
          <w:shadow/>
          <w:sz w:val="48"/>
          <w:szCs w:val="48"/>
          <w:u w:val="single"/>
          <w:lang w:bidi="hi-IN"/>
        </w:rPr>
        <w:t xml:space="preserve"> </w:t>
      </w:r>
      <w:proofErr w:type="spellStart"/>
      <w:r w:rsidRPr="00591AE0">
        <w:rPr>
          <w:rFonts w:ascii="DevLys 010" w:hAnsi="DevLys 010" w:cs="Mangal"/>
          <w:b/>
          <w:bCs/>
          <w:shadow/>
          <w:sz w:val="48"/>
          <w:szCs w:val="48"/>
          <w:u w:val="single"/>
          <w:lang w:bidi="hi-IN"/>
        </w:rPr>
        <w:t>ntZ</w:t>
      </w:r>
      <w:proofErr w:type="spellEnd"/>
      <w:r w:rsidRPr="00591AE0">
        <w:rPr>
          <w:rFonts w:ascii="DevLys 010" w:hAnsi="DevLys 010" w:cs="Mangal"/>
          <w:b/>
          <w:bCs/>
          <w:shadow/>
          <w:sz w:val="48"/>
          <w:szCs w:val="48"/>
          <w:u w:val="single"/>
          <w:lang w:bidi="hi-IN"/>
        </w:rPr>
        <w:t xml:space="preserve"> </w:t>
      </w:r>
      <w:proofErr w:type="spellStart"/>
      <w:r w:rsidRPr="00591AE0">
        <w:rPr>
          <w:rFonts w:ascii="DevLys 010" w:hAnsi="DevLys 010" w:cs="Mangal"/>
          <w:b/>
          <w:bCs/>
          <w:shadow/>
          <w:sz w:val="48"/>
          <w:szCs w:val="48"/>
          <w:u w:val="single"/>
          <w:lang w:bidi="hi-IN"/>
        </w:rPr>
        <w:t>f'kdk;r</w:t>
      </w:r>
      <w:proofErr w:type="spellEnd"/>
      <w:r w:rsidRPr="00591AE0">
        <w:rPr>
          <w:rFonts w:ascii="DevLys 010" w:hAnsi="DevLys 010" w:cs="Mangal"/>
          <w:b/>
          <w:bCs/>
          <w:shadow/>
          <w:sz w:val="48"/>
          <w:szCs w:val="48"/>
          <w:u w:val="single"/>
          <w:lang w:bidi="hi-IN"/>
        </w:rPr>
        <w:t xml:space="preserve"> </w:t>
      </w:r>
      <w:proofErr w:type="spellStart"/>
      <w:r w:rsidRPr="00591AE0">
        <w:rPr>
          <w:rFonts w:ascii="DevLys 010" w:hAnsi="DevLys 010" w:cs="Mangal"/>
          <w:b/>
          <w:bCs/>
          <w:shadow/>
          <w:sz w:val="48"/>
          <w:szCs w:val="48"/>
          <w:u w:val="single"/>
          <w:lang w:bidi="hi-IN"/>
        </w:rPr>
        <w:t>dk</w:t>
      </w:r>
      <w:proofErr w:type="spellEnd"/>
      <w:r w:rsidRPr="00591AE0">
        <w:rPr>
          <w:rFonts w:ascii="DevLys 010" w:hAnsi="DevLys 010" w:cs="Mangal"/>
          <w:b/>
          <w:bCs/>
          <w:shadow/>
          <w:sz w:val="48"/>
          <w:szCs w:val="48"/>
          <w:u w:val="single"/>
          <w:lang w:bidi="hi-IN"/>
        </w:rPr>
        <w:t xml:space="preserve"> </w:t>
      </w:r>
      <w:proofErr w:type="spellStart"/>
      <w:r w:rsidRPr="00591AE0">
        <w:rPr>
          <w:rFonts w:ascii="DevLys 010" w:hAnsi="DevLys 010" w:cs="Mangal"/>
          <w:b/>
          <w:bCs/>
          <w:shadow/>
          <w:sz w:val="48"/>
          <w:szCs w:val="48"/>
          <w:u w:val="single"/>
          <w:lang w:bidi="hi-IN"/>
        </w:rPr>
        <w:t>fuLrkj.k</w:t>
      </w:r>
      <w:proofErr w:type="spellEnd"/>
    </w:p>
    <w:p w:rsidR="004E73A5" w:rsidRPr="00591AE0" w:rsidRDefault="004E73A5" w:rsidP="004E73A5">
      <w:pPr>
        <w:pStyle w:val="PlainText"/>
        <w:rPr>
          <w:rFonts w:ascii="DevLys 010" w:hAnsi="DevLys 010" w:cs="Mangal"/>
          <w:shadow/>
          <w:sz w:val="48"/>
          <w:szCs w:val="48"/>
          <w:lang w:bidi="hi-IN"/>
        </w:rPr>
      </w:pPr>
    </w:p>
    <w:p w:rsidR="004E73A5" w:rsidRPr="00591AE0" w:rsidRDefault="004E73A5" w:rsidP="004E73A5">
      <w:pPr>
        <w:pStyle w:val="PlainText"/>
        <w:spacing w:line="360" w:lineRule="auto"/>
        <w:ind w:firstLine="720"/>
        <w:jc w:val="both"/>
        <w:rPr>
          <w:rFonts w:ascii="DevLys 010" w:hAnsi="DevLys 010" w:cs="Mangal"/>
          <w:shadow/>
          <w:sz w:val="44"/>
          <w:szCs w:val="44"/>
          <w:lang w:bidi="hi-IN"/>
        </w:rPr>
      </w:pPr>
      <w:proofErr w:type="spellStart"/>
      <w:proofErr w:type="gramStart"/>
      <w:r w:rsidRPr="00591AE0">
        <w:rPr>
          <w:rFonts w:ascii="DevLys 010" w:hAnsi="DevLys 010" w:cs="Mangal"/>
          <w:shadow/>
          <w:sz w:val="44"/>
          <w:szCs w:val="44"/>
          <w:lang w:bidi="hi-IN"/>
        </w:rPr>
        <w:t>uxjh</w:t>
      </w:r>
      <w:proofErr w:type="spellEnd"/>
      <w:proofErr w:type="gramEnd"/>
      <w:r w:rsidRPr="00591AE0">
        <w:rPr>
          <w:rFonts w:ascii="DevLys 010" w:hAnsi="DevLys 010" w:cs="Mangal"/>
          <w:shadow/>
          <w:sz w:val="44"/>
          <w:szCs w:val="44"/>
          <w:lang w:bidi="hi-IN"/>
        </w:rPr>
        <w:t xml:space="preserve">; </w:t>
      </w:r>
      <w:proofErr w:type="spellStart"/>
      <w:r w:rsidRPr="00591AE0">
        <w:rPr>
          <w:rFonts w:ascii="DevLys 010" w:hAnsi="DevLys 010" w:cs="Mangal"/>
          <w:shadow/>
          <w:sz w:val="44"/>
          <w:szCs w:val="44"/>
          <w:lang w:bidi="hi-IN"/>
        </w:rPr>
        <w:t>fudk</w:t>
      </w:r>
      <w:proofErr w:type="spellEnd"/>
      <w:r w:rsidRPr="00591AE0">
        <w:rPr>
          <w:rFonts w:ascii="DevLys 010" w:hAnsi="DevLys 010" w:cs="Mangal"/>
          <w:shadow/>
          <w:sz w:val="44"/>
          <w:szCs w:val="44"/>
          <w:lang w:bidi="hi-IN"/>
        </w:rPr>
        <w:t xml:space="preserve">; </w:t>
      </w:r>
      <w:proofErr w:type="spellStart"/>
      <w:r w:rsidRPr="00591AE0">
        <w:rPr>
          <w:rFonts w:ascii="DevLys 010" w:hAnsi="DevLys 010" w:cs="Mangal"/>
          <w:shadow/>
          <w:sz w:val="44"/>
          <w:szCs w:val="44"/>
          <w:lang w:bidi="hi-IN"/>
        </w:rPr>
        <w:t>esa</w:t>
      </w:r>
      <w:proofErr w:type="spellEnd"/>
      <w:r w:rsidRPr="00591AE0">
        <w:rPr>
          <w:rFonts w:ascii="DevLys 010" w:hAnsi="DevLys 010" w:cs="Mangal"/>
          <w:shadow/>
          <w:sz w:val="44"/>
          <w:szCs w:val="44"/>
          <w:lang w:bidi="hi-IN"/>
        </w:rPr>
        <w:t xml:space="preserve"> </w:t>
      </w:r>
      <w:proofErr w:type="spellStart"/>
      <w:r w:rsidRPr="00591AE0">
        <w:rPr>
          <w:rFonts w:ascii="DevLys 010" w:hAnsi="DevLys 010" w:cs="Mangal"/>
          <w:shadow/>
          <w:sz w:val="44"/>
          <w:szCs w:val="44"/>
          <w:lang w:bidi="hi-IN"/>
        </w:rPr>
        <w:t>jktLFkku</w:t>
      </w:r>
      <w:proofErr w:type="spellEnd"/>
      <w:r w:rsidRPr="00591AE0">
        <w:rPr>
          <w:rFonts w:ascii="DevLys 010" w:hAnsi="DevLys 010" w:cs="Mangal"/>
          <w:shadow/>
          <w:sz w:val="44"/>
          <w:szCs w:val="44"/>
          <w:lang w:bidi="hi-IN"/>
        </w:rPr>
        <w:t xml:space="preserve"> </w:t>
      </w:r>
      <w:proofErr w:type="spellStart"/>
      <w:r w:rsidRPr="00591AE0">
        <w:rPr>
          <w:rFonts w:ascii="DevLys 010" w:hAnsi="DevLys 010" w:cs="Mangal"/>
          <w:shadow/>
          <w:sz w:val="44"/>
          <w:szCs w:val="44"/>
          <w:lang w:bidi="hi-IN"/>
        </w:rPr>
        <w:t>lEidZ</w:t>
      </w:r>
      <w:proofErr w:type="spellEnd"/>
      <w:r w:rsidRPr="00591AE0">
        <w:rPr>
          <w:rFonts w:ascii="DevLys 010" w:hAnsi="DevLys 010" w:cs="Mangal"/>
          <w:shadow/>
          <w:sz w:val="44"/>
          <w:szCs w:val="44"/>
          <w:lang w:bidi="hi-IN"/>
        </w:rPr>
        <w:t xml:space="preserve"> </w:t>
      </w:r>
      <w:proofErr w:type="spellStart"/>
      <w:r w:rsidRPr="00591AE0">
        <w:rPr>
          <w:rFonts w:ascii="DevLys 010" w:hAnsi="DevLys 010" w:cs="Mangal"/>
          <w:shadow/>
          <w:sz w:val="44"/>
          <w:szCs w:val="44"/>
          <w:lang w:bidi="hi-IN"/>
        </w:rPr>
        <w:t>iksVZy</w:t>
      </w:r>
      <w:proofErr w:type="spellEnd"/>
      <w:r w:rsidRPr="00591AE0">
        <w:rPr>
          <w:rFonts w:ascii="DevLys 010" w:hAnsi="DevLys 010" w:cs="Mangal"/>
          <w:shadow/>
          <w:sz w:val="44"/>
          <w:szCs w:val="44"/>
          <w:lang w:bidi="hi-IN"/>
        </w:rPr>
        <w:t xml:space="preserve"> </w:t>
      </w:r>
      <w:proofErr w:type="spellStart"/>
      <w:r w:rsidRPr="00591AE0">
        <w:rPr>
          <w:rFonts w:ascii="DevLys 010" w:hAnsi="DevLys 010" w:cs="Mangal"/>
          <w:shadow/>
          <w:sz w:val="44"/>
          <w:szCs w:val="44"/>
          <w:lang w:bidi="hi-IN"/>
        </w:rPr>
        <w:t>ds</w:t>
      </w:r>
      <w:proofErr w:type="spellEnd"/>
      <w:r w:rsidRPr="00591AE0">
        <w:rPr>
          <w:rFonts w:ascii="DevLys 010" w:hAnsi="DevLys 010" w:cs="Mangal"/>
          <w:shadow/>
          <w:sz w:val="44"/>
          <w:szCs w:val="44"/>
          <w:lang w:bidi="hi-IN"/>
        </w:rPr>
        <w:t xml:space="preserve"> </w:t>
      </w:r>
      <w:proofErr w:type="spellStart"/>
      <w:r w:rsidRPr="00591AE0">
        <w:rPr>
          <w:rFonts w:ascii="DevLys 010" w:hAnsi="DevLys 010" w:cs="Mangal"/>
          <w:shadow/>
          <w:sz w:val="44"/>
          <w:szCs w:val="44"/>
          <w:lang w:bidi="hi-IN"/>
        </w:rPr>
        <w:t>ek</w:t>
      </w:r>
      <w:proofErr w:type="spellEnd"/>
      <w:r w:rsidRPr="00591AE0">
        <w:rPr>
          <w:rFonts w:ascii="DevLys 010" w:hAnsi="DevLys 010" w:cs="Mangal"/>
          <w:shadow/>
          <w:sz w:val="44"/>
          <w:szCs w:val="44"/>
          <w:lang w:bidi="hi-IN"/>
        </w:rPr>
        <w:t xml:space="preserve">/;e </w:t>
      </w:r>
      <w:proofErr w:type="spellStart"/>
      <w:r w:rsidRPr="00591AE0">
        <w:rPr>
          <w:rFonts w:ascii="DevLys 010" w:hAnsi="DevLys 010" w:cs="Mangal"/>
          <w:shadow/>
          <w:sz w:val="44"/>
          <w:szCs w:val="44"/>
          <w:lang w:bidi="hi-IN"/>
        </w:rPr>
        <w:t>ls</w:t>
      </w:r>
      <w:proofErr w:type="spellEnd"/>
      <w:r w:rsidRPr="00591AE0">
        <w:rPr>
          <w:rFonts w:ascii="DevLys 010" w:hAnsi="DevLys 010" w:cs="Mangal"/>
          <w:shadow/>
          <w:sz w:val="44"/>
          <w:szCs w:val="44"/>
          <w:lang w:bidi="hi-IN"/>
        </w:rPr>
        <w:t xml:space="preserve"> </w:t>
      </w:r>
      <w:r w:rsidR="001C4ABD">
        <w:rPr>
          <w:rFonts w:ascii="DevLys 010" w:hAnsi="DevLys 010" w:cs="Mangal"/>
          <w:shadow/>
          <w:sz w:val="44"/>
          <w:szCs w:val="44"/>
          <w:lang w:bidi="hi-IN"/>
        </w:rPr>
        <w:t>vizSy</w:t>
      </w:r>
      <w:r w:rsidRPr="00591AE0">
        <w:rPr>
          <w:rFonts w:ascii="DevLys 010" w:hAnsi="DevLys 010" w:cs="Mangal"/>
          <w:shadow/>
          <w:sz w:val="44"/>
          <w:szCs w:val="44"/>
          <w:lang w:bidi="hi-IN"/>
        </w:rPr>
        <w:t xml:space="preserve">&amp;2016 rd </w:t>
      </w:r>
      <w:proofErr w:type="spellStart"/>
      <w:r w:rsidRPr="00591AE0">
        <w:rPr>
          <w:rFonts w:ascii="DevLys 010" w:hAnsi="DevLys 010" w:cs="Mangal"/>
          <w:shadow/>
          <w:sz w:val="44"/>
          <w:szCs w:val="44"/>
          <w:lang w:bidi="hi-IN"/>
        </w:rPr>
        <w:t>vketu</w:t>
      </w:r>
      <w:proofErr w:type="spellEnd"/>
      <w:r w:rsidRPr="00591AE0">
        <w:rPr>
          <w:rFonts w:ascii="DevLys 010" w:hAnsi="DevLys 010" w:cs="Mangal"/>
          <w:shadow/>
          <w:sz w:val="44"/>
          <w:szCs w:val="44"/>
          <w:lang w:bidi="hi-IN"/>
        </w:rPr>
        <w:t xml:space="preserve"> </w:t>
      </w:r>
      <w:proofErr w:type="spellStart"/>
      <w:r w:rsidRPr="00591AE0">
        <w:rPr>
          <w:rFonts w:ascii="DevLys 010" w:hAnsi="DevLys 010" w:cs="Mangal"/>
          <w:shadow/>
          <w:sz w:val="44"/>
          <w:szCs w:val="44"/>
          <w:lang w:bidi="hi-IN"/>
        </w:rPr>
        <w:t>ls</w:t>
      </w:r>
      <w:proofErr w:type="spellEnd"/>
      <w:r w:rsidRPr="00591AE0">
        <w:rPr>
          <w:rFonts w:ascii="DevLys 010" w:hAnsi="DevLys 010" w:cs="Mangal"/>
          <w:shadow/>
          <w:sz w:val="44"/>
          <w:szCs w:val="44"/>
          <w:lang w:bidi="hi-IN"/>
        </w:rPr>
        <w:t xml:space="preserve"> </w:t>
      </w:r>
      <w:proofErr w:type="spellStart"/>
      <w:r w:rsidRPr="00591AE0">
        <w:rPr>
          <w:rFonts w:ascii="DevLys 010" w:hAnsi="DevLys 010" w:cs="Mangal"/>
          <w:shadow/>
          <w:sz w:val="44"/>
          <w:szCs w:val="44"/>
          <w:lang w:bidi="hi-IN"/>
        </w:rPr>
        <w:t>izkIr</w:t>
      </w:r>
      <w:proofErr w:type="spellEnd"/>
      <w:r w:rsidRPr="00591AE0">
        <w:rPr>
          <w:rFonts w:ascii="DevLys 010" w:hAnsi="DevLys 010" w:cs="Mangal"/>
          <w:shadow/>
          <w:sz w:val="44"/>
          <w:szCs w:val="44"/>
          <w:lang w:bidi="hi-IN"/>
        </w:rPr>
        <w:t xml:space="preserve"> </w:t>
      </w:r>
      <w:proofErr w:type="spellStart"/>
      <w:r w:rsidRPr="00591AE0">
        <w:rPr>
          <w:rFonts w:ascii="DevLys 010" w:hAnsi="DevLys 010" w:cs="Mangal"/>
          <w:shadow/>
          <w:sz w:val="44"/>
          <w:szCs w:val="44"/>
          <w:lang w:bidi="hi-IN"/>
        </w:rPr>
        <w:t>f'kdk;rksa</w:t>
      </w:r>
      <w:proofErr w:type="spellEnd"/>
      <w:r w:rsidRPr="00591AE0">
        <w:rPr>
          <w:rFonts w:ascii="DevLys 010" w:hAnsi="DevLys 010" w:cs="Mangal"/>
          <w:shadow/>
          <w:sz w:val="44"/>
          <w:szCs w:val="44"/>
          <w:lang w:bidi="hi-IN"/>
        </w:rPr>
        <w:t xml:space="preserve"> </w:t>
      </w:r>
      <w:proofErr w:type="spellStart"/>
      <w:r w:rsidRPr="00591AE0">
        <w:rPr>
          <w:rFonts w:ascii="DevLys 010" w:hAnsi="DevLys 010" w:cs="Mangal"/>
          <w:shadow/>
          <w:sz w:val="44"/>
          <w:szCs w:val="44"/>
          <w:lang w:bidi="hi-IN"/>
        </w:rPr>
        <w:t>ds</w:t>
      </w:r>
      <w:proofErr w:type="spellEnd"/>
      <w:r w:rsidRPr="00591AE0">
        <w:rPr>
          <w:rFonts w:ascii="DevLys 010" w:hAnsi="DevLys 010" w:cs="Mangal"/>
          <w:shadow/>
          <w:sz w:val="44"/>
          <w:szCs w:val="44"/>
          <w:lang w:bidi="hi-IN"/>
        </w:rPr>
        <w:t xml:space="preserve"> </w:t>
      </w:r>
      <w:proofErr w:type="spellStart"/>
      <w:r w:rsidRPr="00591AE0">
        <w:rPr>
          <w:rFonts w:ascii="DevLys 010" w:hAnsi="DevLys 010" w:cs="Mangal"/>
          <w:shadow/>
          <w:sz w:val="44"/>
          <w:szCs w:val="44"/>
          <w:lang w:bidi="hi-IN"/>
        </w:rPr>
        <w:t>fuLrkj.k</w:t>
      </w:r>
      <w:proofErr w:type="spellEnd"/>
      <w:r w:rsidRPr="00591AE0">
        <w:rPr>
          <w:rFonts w:ascii="DevLys 010" w:hAnsi="DevLys 010" w:cs="Mangal"/>
          <w:shadow/>
          <w:sz w:val="44"/>
          <w:szCs w:val="44"/>
          <w:lang w:bidi="hi-IN"/>
        </w:rPr>
        <w:t xml:space="preserve"> dh </w:t>
      </w:r>
      <w:proofErr w:type="spellStart"/>
      <w:r w:rsidRPr="00591AE0">
        <w:rPr>
          <w:rFonts w:ascii="DevLys 010" w:hAnsi="DevLys 010" w:cs="Mangal"/>
          <w:shadow/>
          <w:sz w:val="44"/>
          <w:szCs w:val="44"/>
          <w:lang w:bidi="hi-IN"/>
        </w:rPr>
        <w:t>fLFkfr</w:t>
      </w:r>
      <w:proofErr w:type="spellEnd"/>
      <w:r w:rsidRPr="00591AE0">
        <w:rPr>
          <w:rFonts w:ascii="DevLys 010" w:hAnsi="DevLys 010" w:cs="Mangal"/>
          <w:shadow/>
          <w:sz w:val="44"/>
          <w:szCs w:val="44"/>
          <w:lang w:bidi="hi-IN"/>
        </w:rPr>
        <w:t xml:space="preserve"> %&amp; </w:t>
      </w:r>
    </w:p>
    <w:p w:rsidR="004E73A5" w:rsidRPr="00591AE0" w:rsidRDefault="004E73A5" w:rsidP="004E73A5">
      <w:pPr>
        <w:pStyle w:val="PlainText"/>
        <w:rPr>
          <w:rFonts w:ascii="DevLys 010" w:hAnsi="DevLys 010" w:cs="Mangal"/>
          <w:shadow/>
          <w:sz w:val="44"/>
          <w:szCs w:val="44"/>
          <w:lang w:bidi="hi-IN"/>
        </w:rPr>
      </w:pPr>
    </w:p>
    <w:p w:rsidR="004E73A5" w:rsidRPr="00591AE0" w:rsidRDefault="004E73A5" w:rsidP="004E73A5">
      <w:pPr>
        <w:pStyle w:val="PlainText"/>
        <w:numPr>
          <w:ilvl w:val="0"/>
          <w:numId w:val="3"/>
        </w:numPr>
        <w:spacing w:line="480" w:lineRule="auto"/>
        <w:rPr>
          <w:rFonts w:ascii="DevLys 010" w:hAnsi="DevLys 010" w:cs="Mangal"/>
          <w:shadow/>
          <w:sz w:val="44"/>
          <w:szCs w:val="44"/>
          <w:lang w:bidi="hi-IN"/>
        </w:rPr>
      </w:pPr>
      <w:proofErr w:type="spellStart"/>
      <w:r w:rsidRPr="00591AE0">
        <w:rPr>
          <w:rFonts w:ascii="DevLys 010" w:hAnsi="DevLys 010" w:cs="Mangal"/>
          <w:shadow/>
          <w:sz w:val="44"/>
          <w:szCs w:val="44"/>
          <w:lang w:bidi="hi-IN"/>
        </w:rPr>
        <w:t>dqy</w:t>
      </w:r>
      <w:proofErr w:type="spellEnd"/>
      <w:r w:rsidRPr="00591AE0">
        <w:rPr>
          <w:rFonts w:ascii="DevLys 010" w:hAnsi="DevLys 010" w:cs="Mangal"/>
          <w:shadow/>
          <w:sz w:val="44"/>
          <w:szCs w:val="44"/>
          <w:lang w:bidi="hi-IN"/>
        </w:rPr>
        <w:t xml:space="preserve"> </w:t>
      </w:r>
      <w:proofErr w:type="spellStart"/>
      <w:r w:rsidRPr="00591AE0">
        <w:rPr>
          <w:rFonts w:ascii="DevLys 010" w:hAnsi="DevLys 010" w:cs="Mangal"/>
          <w:shadow/>
          <w:sz w:val="44"/>
          <w:szCs w:val="44"/>
          <w:lang w:bidi="hi-IN"/>
        </w:rPr>
        <w:t>izkIr</w:t>
      </w:r>
      <w:proofErr w:type="spellEnd"/>
      <w:r w:rsidRPr="00591AE0">
        <w:rPr>
          <w:rFonts w:ascii="DevLys 010" w:hAnsi="DevLys 010" w:cs="Mangal"/>
          <w:shadow/>
          <w:sz w:val="44"/>
          <w:szCs w:val="44"/>
          <w:lang w:bidi="hi-IN"/>
        </w:rPr>
        <w:t xml:space="preserve"> </w:t>
      </w:r>
      <w:proofErr w:type="spellStart"/>
      <w:r w:rsidRPr="00591AE0">
        <w:rPr>
          <w:rFonts w:ascii="DevLys 010" w:hAnsi="DevLys 010" w:cs="Mangal"/>
          <w:shadow/>
          <w:sz w:val="44"/>
          <w:szCs w:val="44"/>
          <w:lang w:bidi="hi-IN"/>
        </w:rPr>
        <w:t>f'kdk;r</w:t>
      </w:r>
      <w:proofErr w:type="spellEnd"/>
      <w:r w:rsidRPr="00591AE0">
        <w:rPr>
          <w:rFonts w:ascii="DevLys 010" w:hAnsi="DevLys 010" w:cs="Mangal"/>
          <w:shadow/>
          <w:sz w:val="44"/>
          <w:szCs w:val="44"/>
          <w:lang w:bidi="hi-IN"/>
        </w:rPr>
        <w:t xml:space="preserve"> </w:t>
      </w:r>
      <w:r w:rsidRPr="00591AE0">
        <w:rPr>
          <w:rFonts w:ascii="DevLys 010" w:hAnsi="DevLys 010" w:cs="Mangal"/>
          <w:shadow/>
          <w:sz w:val="44"/>
          <w:szCs w:val="44"/>
          <w:lang w:bidi="hi-IN"/>
        </w:rPr>
        <w:tab/>
        <w:t>%&amp;</w:t>
      </w:r>
      <w:r w:rsidR="002E6791">
        <w:rPr>
          <w:rFonts w:ascii="DevLys 010" w:hAnsi="DevLys 010" w:cs="Mangal"/>
          <w:shadow/>
          <w:sz w:val="44"/>
          <w:szCs w:val="44"/>
          <w:lang w:bidi="hi-IN"/>
        </w:rPr>
        <w:t>8</w:t>
      </w:r>
    </w:p>
    <w:p w:rsidR="004E73A5" w:rsidRPr="00591AE0" w:rsidRDefault="004E73A5" w:rsidP="004E73A5">
      <w:pPr>
        <w:pStyle w:val="PlainText"/>
        <w:numPr>
          <w:ilvl w:val="0"/>
          <w:numId w:val="3"/>
        </w:numPr>
        <w:spacing w:line="480" w:lineRule="auto"/>
        <w:rPr>
          <w:rFonts w:ascii="DevLys 010" w:hAnsi="DevLys 010" w:cs="Mangal"/>
          <w:shadow/>
          <w:sz w:val="44"/>
          <w:szCs w:val="44"/>
          <w:lang w:bidi="hi-IN"/>
        </w:rPr>
      </w:pPr>
      <w:proofErr w:type="spellStart"/>
      <w:r w:rsidRPr="00591AE0">
        <w:rPr>
          <w:rFonts w:ascii="DevLys 010" w:hAnsi="DevLys 010" w:cs="Mangal"/>
          <w:shadow/>
          <w:sz w:val="44"/>
          <w:szCs w:val="44"/>
          <w:lang w:bidi="hi-IN"/>
        </w:rPr>
        <w:t>dqy</w:t>
      </w:r>
      <w:proofErr w:type="spellEnd"/>
      <w:r w:rsidRPr="00591AE0">
        <w:rPr>
          <w:rFonts w:ascii="DevLys 010" w:hAnsi="DevLys 010" w:cs="Mangal"/>
          <w:shadow/>
          <w:sz w:val="44"/>
          <w:szCs w:val="44"/>
          <w:lang w:bidi="hi-IN"/>
        </w:rPr>
        <w:t xml:space="preserve"> </w:t>
      </w:r>
      <w:proofErr w:type="spellStart"/>
      <w:r w:rsidRPr="00591AE0">
        <w:rPr>
          <w:rFonts w:ascii="DevLys 010" w:hAnsi="DevLys 010" w:cs="Mangal"/>
          <w:shadow/>
          <w:sz w:val="44"/>
          <w:szCs w:val="44"/>
          <w:lang w:bidi="hi-IN"/>
        </w:rPr>
        <w:t>fuLrkfjr</w:t>
      </w:r>
      <w:proofErr w:type="spellEnd"/>
      <w:r w:rsidRPr="00591AE0">
        <w:rPr>
          <w:rFonts w:ascii="DevLys 010" w:hAnsi="DevLys 010" w:cs="Mangal"/>
          <w:shadow/>
          <w:sz w:val="44"/>
          <w:szCs w:val="44"/>
          <w:lang w:bidi="hi-IN"/>
        </w:rPr>
        <w:tab/>
      </w:r>
      <w:r w:rsidRPr="00591AE0">
        <w:rPr>
          <w:rFonts w:ascii="DevLys 010" w:hAnsi="DevLys 010" w:cs="Mangal"/>
          <w:shadow/>
          <w:sz w:val="44"/>
          <w:szCs w:val="44"/>
          <w:lang w:bidi="hi-IN"/>
        </w:rPr>
        <w:tab/>
      </w:r>
      <w:r w:rsidR="00591AE0" w:rsidRPr="00591AE0">
        <w:rPr>
          <w:rFonts w:ascii="DevLys 010" w:hAnsi="DevLys 010" w:cs="Mangal"/>
          <w:shadow/>
          <w:sz w:val="44"/>
          <w:szCs w:val="44"/>
          <w:lang w:bidi="hi-IN"/>
        </w:rPr>
        <w:t>%&amp;</w:t>
      </w:r>
      <w:r w:rsidR="002E6791">
        <w:rPr>
          <w:rFonts w:ascii="DevLys 010" w:hAnsi="DevLys 010" w:cs="Mangal"/>
          <w:shadow/>
          <w:sz w:val="44"/>
          <w:szCs w:val="44"/>
          <w:lang w:bidi="hi-IN"/>
        </w:rPr>
        <w:t>0</w:t>
      </w:r>
    </w:p>
    <w:p w:rsidR="004E73A5" w:rsidRDefault="004E73A5" w:rsidP="004E73A5">
      <w:pPr>
        <w:pStyle w:val="PlainText"/>
        <w:numPr>
          <w:ilvl w:val="0"/>
          <w:numId w:val="3"/>
        </w:numPr>
        <w:spacing w:line="480" w:lineRule="auto"/>
        <w:rPr>
          <w:rFonts w:ascii="DevLys 010" w:hAnsi="DevLys 010" w:cs="Mangal"/>
          <w:shadow/>
          <w:sz w:val="40"/>
          <w:szCs w:val="40"/>
          <w:lang w:bidi="hi-IN"/>
        </w:rPr>
      </w:pPr>
      <w:r w:rsidRPr="00591AE0">
        <w:rPr>
          <w:rFonts w:ascii="DevLys 010" w:hAnsi="DevLys 010" w:cs="Mangal"/>
          <w:shadow/>
          <w:sz w:val="44"/>
          <w:szCs w:val="44"/>
          <w:lang w:bidi="hi-IN"/>
        </w:rPr>
        <w:t>'</w:t>
      </w:r>
      <w:proofErr w:type="spellStart"/>
      <w:r w:rsidRPr="00591AE0">
        <w:rPr>
          <w:rFonts w:ascii="DevLys 010" w:hAnsi="DevLys 010" w:cs="Mangal"/>
          <w:shadow/>
          <w:sz w:val="44"/>
          <w:szCs w:val="44"/>
          <w:lang w:bidi="hi-IN"/>
        </w:rPr>
        <w:t>ks"k</w:t>
      </w:r>
      <w:proofErr w:type="spellEnd"/>
      <w:r w:rsidRPr="00591AE0">
        <w:rPr>
          <w:rFonts w:ascii="DevLys 010" w:hAnsi="DevLys 010" w:cs="Mangal"/>
          <w:shadow/>
          <w:sz w:val="44"/>
          <w:szCs w:val="44"/>
          <w:lang w:bidi="hi-IN"/>
        </w:rPr>
        <w:t xml:space="preserve"> </w:t>
      </w:r>
      <w:proofErr w:type="spellStart"/>
      <w:r w:rsidRPr="00591AE0">
        <w:rPr>
          <w:rFonts w:ascii="DevLys 010" w:hAnsi="DevLys 010" w:cs="Mangal"/>
          <w:shadow/>
          <w:sz w:val="44"/>
          <w:szCs w:val="44"/>
          <w:lang w:bidi="hi-IN"/>
        </w:rPr>
        <w:t>fuLrkj.k</w:t>
      </w:r>
      <w:proofErr w:type="spellEnd"/>
      <w:r w:rsidRPr="00591AE0">
        <w:rPr>
          <w:rFonts w:ascii="DevLys 010" w:hAnsi="DevLys 010" w:cs="Mangal"/>
          <w:shadow/>
          <w:sz w:val="44"/>
          <w:szCs w:val="44"/>
          <w:lang w:bidi="hi-IN"/>
        </w:rPr>
        <w:t xml:space="preserve">  </w:t>
      </w:r>
      <w:proofErr w:type="spellStart"/>
      <w:r w:rsidRPr="00591AE0">
        <w:rPr>
          <w:rFonts w:ascii="DevLys 010" w:hAnsi="DevLys 010" w:cs="Mangal"/>
          <w:shadow/>
          <w:sz w:val="44"/>
          <w:szCs w:val="44"/>
          <w:lang w:bidi="hi-IN"/>
        </w:rPr>
        <w:t>ds</w:t>
      </w:r>
      <w:proofErr w:type="spellEnd"/>
      <w:r w:rsidRPr="00591AE0">
        <w:rPr>
          <w:rFonts w:ascii="DevLys 010" w:hAnsi="DevLys 010" w:cs="Mangal"/>
          <w:shadow/>
          <w:sz w:val="44"/>
          <w:szCs w:val="44"/>
          <w:lang w:bidi="hi-IN"/>
        </w:rPr>
        <w:t xml:space="preserve"> </w:t>
      </w:r>
      <w:proofErr w:type="spellStart"/>
      <w:r w:rsidRPr="00591AE0">
        <w:rPr>
          <w:rFonts w:ascii="DevLys 010" w:hAnsi="DevLys 010" w:cs="Mangal"/>
          <w:shadow/>
          <w:sz w:val="44"/>
          <w:szCs w:val="44"/>
          <w:lang w:bidi="hi-IN"/>
        </w:rPr>
        <w:t>izfØ;k</w:t>
      </w:r>
      <w:proofErr w:type="spellEnd"/>
      <w:r w:rsidRPr="00591AE0">
        <w:rPr>
          <w:rFonts w:ascii="DevLys 010" w:hAnsi="DevLys 010" w:cs="Mangal"/>
          <w:shadow/>
          <w:sz w:val="44"/>
          <w:szCs w:val="44"/>
          <w:lang w:bidi="hi-IN"/>
        </w:rPr>
        <w:t>/</w:t>
      </w:r>
      <w:proofErr w:type="spellStart"/>
      <w:r w:rsidRPr="00591AE0">
        <w:rPr>
          <w:rFonts w:ascii="DevLys 010" w:hAnsi="DevLys 010" w:cs="Mangal"/>
          <w:shadow/>
          <w:sz w:val="44"/>
          <w:szCs w:val="44"/>
          <w:lang w:bidi="hi-IN"/>
        </w:rPr>
        <w:t>khu</w:t>
      </w:r>
      <w:proofErr w:type="spellEnd"/>
      <w:r w:rsidRPr="00591AE0">
        <w:rPr>
          <w:rFonts w:ascii="DevLys 010" w:hAnsi="DevLys 010" w:cs="Mangal"/>
          <w:shadow/>
          <w:sz w:val="44"/>
          <w:szCs w:val="44"/>
          <w:lang w:bidi="hi-IN"/>
        </w:rPr>
        <w:t xml:space="preserve"> </w:t>
      </w:r>
      <w:proofErr w:type="spellStart"/>
      <w:r w:rsidR="001C4ABD">
        <w:rPr>
          <w:rFonts w:ascii="DevLys 010" w:hAnsi="DevLys 010" w:cs="Mangal"/>
          <w:shadow/>
          <w:sz w:val="44"/>
          <w:szCs w:val="44"/>
          <w:lang w:bidi="hi-IN"/>
        </w:rPr>
        <w:t>gSA</w:t>
      </w:r>
      <w:proofErr w:type="spellEnd"/>
      <w:r w:rsidR="001C4ABD">
        <w:rPr>
          <w:rFonts w:ascii="DevLys 010" w:hAnsi="DevLys 010" w:cs="Mangal"/>
          <w:shadow/>
          <w:sz w:val="44"/>
          <w:szCs w:val="44"/>
          <w:lang w:bidi="hi-IN"/>
        </w:rPr>
        <w:t xml:space="preserve"> </w:t>
      </w:r>
    </w:p>
    <w:p w:rsidR="004E73A5" w:rsidRDefault="004E73A5" w:rsidP="004E73A5">
      <w:pPr>
        <w:pStyle w:val="PlainText"/>
        <w:spacing w:line="480" w:lineRule="auto"/>
        <w:rPr>
          <w:rFonts w:ascii="DevLys 010" w:hAnsi="DevLys 010" w:cs="Mangal"/>
          <w:shadow/>
          <w:sz w:val="40"/>
          <w:szCs w:val="40"/>
          <w:lang w:bidi="hi-IN"/>
        </w:rPr>
      </w:pPr>
    </w:p>
    <w:p w:rsidR="004E73A5" w:rsidRDefault="004E73A5" w:rsidP="004E73A5">
      <w:pPr>
        <w:pStyle w:val="PlainText"/>
        <w:spacing w:line="480" w:lineRule="auto"/>
        <w:rPr>
          <w:rFonts w:ascii="DevLys 010" w:hAnsi="DevLys 010" w:cs="Mangal"/>
          <w:shadow/>
          <w:sz w:val="40"/>
          <w:szCs w:val="40"/>
          <w:lang w:bidi="hi-IN"/>
        </w:rPr>
      </w:pPr>
    </w:p>
    <w:p w:rsidR="004E73A5" w:rsidRDefault="004E73A5" w:rsidP="004E73A5">
      <w:pPr>
        <w:pStyle w:val="PlainText"/>
        <w:spacing w:line="480" w:lineRule="auto"/>
        <w:rPr>
          <w:rFonts w:ascii="DevLys 010" w:hAnsi="DevLys 010" w:cs="Mangal"/>
          <w:shadow/>
          <w:sz w:val="40"/>
          <w:szCs w:val="40"/>
          <w:lang w:bidi="hi-IN"/>
        </w:rPr>
      </w:pPr>
    </w:p>
    <w:p w:rsidR="004E73A5" w:rsidRDefault="004E73A5" w:rsidP="004E73A5">
      <w:pPr>
        <w:pStyle w:val="PlainText"/>
        <w:spacing w:line="480" w:lineRule="auto"/>
        <w:rPr>
          <w:rFonts w:ascii="DevLys 010" w:hAnsi="DevLys 010" w:cs="Mangal"/>
          <w:shadow/>
          <w:sz w:val="40"/>
          <w:szCs w:val="40"/>
          <w:lang w:bidi="hi-IN"/>
        </w:rPr>
      </w:pPr>
    </w:p>
    <w:p w:rsidR="004E73A5" w:rsidRDefault="004E73A5" w:rsidP="004E73A5">
      <w:pPr>
        <w:pStyle w:val="PlainText"/>
        <w:spacing w:line="480" w:lineRule="auto"/>
        <w:rPr>
          <w:rFonts w:ascii="DevLys 010" w:hAnsi="DevLys 010" w:cs="Mangal"/>
          <w:shadow/>
          <w:sz w:val="40"/>
          <w:szCs w:val="40"/>
          <w:lang w:bidi="hi-IN"/>
        </w:rPr>
      </w:pPr>
    </w:p>
    <w:p w:rsidR="004E73A5" w:rsidRDefault="004E73A5" w:rsidP="004E73A5">
      <w:pPr>
        <w:pStyle w:val="PlainText"/>
        <w:spacing w:line="480" w:lineRule="auto"/>
        <w:rPr>
          <w:rFonts w:ascii="DevLys 010" w:hAnsi="DevLys 010" w:cs="Mangal"/>
          <w:shadow/>
          <w:sz w:val="40"/>
          <w:szCs w:val="40"/>
          <w:lang w:bidi="hi-IN"/>
        </w:rPr>
      </w:pPr>
    </w:p>
    <w:p w:rsidR="004E73A5" w:rsidRDefault="004E73A5" w:rsidP="004E73A5">
      <w:pPr>
        <w:pStyle w:val="PlainText"/>
        <w:spacing w:line="480" w:lineRule="auto"/>
        <w:rPr>
          <w:rFonts w:ascii="DevLys 010" w:hAnsi="DevLys 010" w:cs="Mangal"/>
          <w:shadow/>
          <w:sz w:val="40"/>
          <w:szCs w:val="40"/>
          <w:lang w:bidi="hi-IN"/>
        </w:rPr>
      </w:pPr>
    </w:p>
    <w:p w:rsidR="004E73A5" w:rsidRDefault="004E73A5" w:rsidP="004E73A5">
      <w:pPr>
        <w:pStyle w:val="PlainText"/>
        <w:spacing w:line="480" w:lineRule="auto"/>
        <w:rPr>
          <w:rFonts w:ascii="DevLys 010" w:hAnsi="DevLys 010" w:cs="Mangal"/>
          <w:shadow/>
          <w:sz w:val="40"/>
          <w:szCs w:val="40"/>
          <w:lang w:bidi="hi-IN"/>
        </w:rPr>
      </w:pPr>
    </w:p>
    <w:p w:rsidR="004E73A5" w:rsidRDefault="004E73A5" w:rsidP="004E73A5">
      <w:pPr>
        <w:pStyle w:val="PlainText"/>
        <w:spacing w:line="480" w:lineRule="auto"/>
        <w:rPr>
          <w:rFonts w:ascii="DevLys 010" w:hAnsi="DevLys 010" w:cs="Mangal"/>
          <w:shadow/>
          <w:sz w:val="40"/>
          <w:szCs w:val="40"/>
          <w:lang w:bidi="hi-IN"/>
        </w:rPr>
      </w:pPr>
    </w:p>
    <w:p w:rsidR="004E73A5" w:rsidRDefault="004E73A5" w:rsidP="004E73A5">
      <w:pPr>
        <w:jc w:val="center"/>
        <w:rPr>
          <w:rFonts w:ascii="Times New Roman" w:hAnsi="Times New Roman" w:cs="Times New Roman"/>
          <w:b/>
          <w:bCs/>
          <w:sz w:val="52"/>
          <w:szCs w:val="52"/>
          <w:u w:val="single"/>
        </w:rPr>
      </w:pPr>
      <w:r w:rsidRPr="00703CDF">
        <w:rPr>
          <w:rFonts w:ascii="Times New Roman" w:hAnsi="Times New Roman" w:cs="Times New Roman"/>
          <w:b/>
          <w:bCs/>
          <w:sz w:val="52"/>
          <w:szCs w:val="52"/>
          <w:u w:val="single"/>
        </w:rPr>
        <w:t>Contact Us</w:t>
      </w:r>
    </w:p>
    <w:p w:rsidR="004E73A5" w:rsidRPr="00703CDF" w:rsidRDefault="004E73A5" w:rsidP="004E73A5">
      <w:pPr>
        <w:jc w:val="center"/>
        <w:rPr>
          <w:rFonts w:ascii="Times New Roman" w:hAnsi="Times New Roman" w:cs="Times New Roman"/>
          <w:b/>
          <w:bCs/>
          <w:sz w:val="52"/>
          <w:szCs w:val="52"/>
          <w:u w:val="single"/>
        </w:rPr>
      </w:pPr>
    </w:p>
    <w:p w:rsidR="004E73A5" w:rsidRPr="00703CDF" w:rsidRDefault="004E73A5" w:rsidP="004E73A5">
      <w:pPr>
        <w:jc w:val="center"/>
        <w:rPr>
          <w:rFonts w:ascii="Times New Roman" w:hAnsi="Times New Roman" w:cs="Times New Roman"/>
          <w:b/>
          <w:bCs/>
          <w:sz w:val="40"/>
          <w:szCs w:val="40"/>
        </w:rPr>
      </w:pPr>
      <w:r w:rsidRPr="00703CDF">
        <w:rPr>
          <w:rFonts w:ascii="Times New Roman" w:hAnsi="Times New Roman" w:cs="Times New Roman"/>
          <w:b/>
          <w:bCs/>
          <w:sz w:val="40"/>
          <w:szCs w:val="40"/>
        </w:rPr>
        <w:t>Chairman</w:t>
      </w:r>
    </w:p>
    <w:p w:rsidR="004E73A5" w:rsidRPr="00703CDF" w:rsidRDefault="004E73A5" w:rsidP="004E73A5">
      <w:pPr>
        <w:jc w:val="center"/>
        <w:rPr>
          <w:rFonts w:ascii="Times New Roman" w:hAnsi="Times New Roman" w:cs="Times New Roman"/>
          <w:b/>
          <w:bCs/>
          <w:sz w:val="40"/>
          <w:szCs w:val="40"/>
          <w:u w:val="single"/>
        </w:rPr>
      </w:pPr>
      <w:r w:rsidRPr="00703CDF">
        <w:rPr>
          <w:rFonts w:ascii="Times New Roman" w:hAnsi="Times New Roman" w:cs="Times New Roman"/>
          <w:sz w:val="40"/>
          <w:szCs w:val="40"/>
        </w:rPr>
        <w:t>Ph No</w:t>
      </w:r>
      <w:r w:rsidRPr="00703CDF">
        <w:rPr>
          <w:rFonts w:ascii="Times New Roman" w:hAnsi="Times New Roman" w:cs="Times New Roman"/>
          <w:b/>
          <w:bCs/>
          <w:sz w:val="40"/>
          <w:szCs w:val="40"/>
        </w:rPr>
        <w:t xml:space="preserve">. </w:t>
      </w:r>
      <w:r w:rsidR="00390FED">
        <w:rPr>
          <w:rFonts w:ascii="Times New Roman" w:hAnsi="Times New Roman" w:cs="Times New Roman"/>
          <w:b/>
          <w:bCs/>
          <w:sz w:val="40"/>
          <w:szCs w:val="40"/>
        </w:rPr>
        <w:t>01472-241482</w:t>
      </w:r>
    </w:p>
    <w:p w:rsidR="004E73A5" w:rsidRPr="00703CDF" w:rsidRDefault="004E73A5" w:rsidP="004E73A5">
      <w:pPr>
        <w:jc w:val="center"/>
        <w:rPr>
          <w:rFonts w:ascii="Times New Roman" w:hAnsi="Times New Roman" w:cs="Times New Roman"/>
          <w:b/>
          <w:bCs/>
          <w:sz w:val="40"/>
          <w:szCs w:val="40"/>
        </w:rPr>
      </w:pPr>
      <w:r w:rsidRPr="00703CDF">
        <w:rPr>
          <w:rFonts w:ascii="Times New Roman" w:hAnsi="Times New Roman" w:cs="Times New Roman"/>
          <w:b/>
          <w:bCs/>
          <w:sz w:val="40"/>
          <w:szCs w:val="40"/>
        </w:rPr>
        <w:t>Commissioner</w:t>
      </w:r>
    </w:p>
    <w:p w:rsidR="004962F7" w:rsidRPr="00703CDF" w:rsidRDefault="004E73A5" w:rsidP="004962F7">
      <w:pPr>
        <w:jc w:val="center"/>
        <w:rPr>
          <w:rFonts w:ascii="Times New Roman" w:hAnsi="Times New Roman" w:cs="Times New Roman"/>
          <w:b/>
          <w:bCs/>
          <w:sz w:val="40"/>
          <w:szCs w:val="40"/>
          <w:u w:val="single"/>
        </w:rPr>
      </w:pPr>
      <w:r w:rsidRPr="00703CDF">
        <w:rPr>
          <w:rFonts w:ascii="Times New Roman" w:hAnsi="Times New Roman" w:cs="Times New Roman"/>
          <w:sz w:val="40"/>
          <w:szCs w:val="40"/>
        </w:rPr>
        <w:t>Ph No</w:t>
      </w:r>
      <w:proofErr w:type="gramStart"/>
      <w:r w:rsidRPr="00703CDF">
        <w:rPr>
          <w:rFonts w:ascii="Times New Roman" w:hAnsi="Times New Roman" w:cs="Times New Roman"/>
          <w:sz w:val="40"/>
          <w:szCs w:val="40"/>
        </w:rPr>
        <w:t>.</w:t>
      </w:r>
      <w:r w:rsidR="00FB5255" w:rsidRPr="00FB5255">
        <w:rPr>
          <w:rFonts w:ascii="Times New Roman" w:hAnsi="Times New Roman" w:cs="Times New Roman"/>
          <w:b/>
          <w:bCs/>
          <w:sz w:val="40"/>
          <w:szCs w:val="40"/>
        </w:rPr>
        <w:t xml:space="preserve"> </w:t>
      </w:r>
      <w:r w:rsidR="004962F7">
        <w:rPr>
          <w:rFonts w:ascii="Times New Roman" w:hAnsi="Times New Roman" w:cs="Times New Roman"/>
          <w:b/>
          <w:bCs/>
          <w:sz w:val="40"/>
          <w:szCs w:val="40"/>
        </w:rPr>
        <w:t>.</w:t>
      </w:r>
      <w:proofErr w:type="gramEnd"/>
      <w:r w:rsidR="00390FED" w:rsidRPr="00390FED">
        <w:rPr>
          <w:rFonts w:ascii="Times New Roman" w:hAnsi="Times New Roman" w:cs="Times New Roman"/>
          <w:b/>
          <w:bCs/>
          <w:sz w:val="40"/>
          <w:szCs w:val="40"/>
        </w:rPr>
        <w:t xml:space="preserve"> </w:t>
      </w:r>
      <w:r w:rsidR="00390FED">
        <w:rPr>
          <w:rFonts w:ascii="Times New Roman" w:hAnsi="Times New Roman" w:cs="Times New Roman"/>
          <w:b/>
          <w:bCs/>
          <w:sz w:val="40"/>
          <w:szCs w:val="40"/>
        </w:rPr>
        <w:t>01472-245104</w:t>
      </w:r>
    </w:p>
    <w:p w:rsidR="004E73A5" w:rsidRPr="006A4CF4" w:rsidRDefault="004E73A5" w:rsidP="006A4CF4">
      <w:pPr>
        <w:jc w:val="center"/>
        <w:rPr>
          <w:rFonts w:ascii="Times New Roman" w:hAnsi="Times New Roman" w:cs="Times New Roman"/>
          <w:b/>
          <w:bCs/>
          <w:sz w:val="40"/>
          <w:szCs w:val="40"/>
          <w:u w:val="single"/>
        </w:rPr>
      </w:pPr>
    </w:p>
    <w:p w:rsidR="004E73A5" w:rsidRPr="00703CDF" w:rsidRDefault="004E73A5" w:rsidP="004E73A5">
      <w:pPr>
        <w:jc w:val="center"/>
        <w:rPr>
          <w:rFonts w:ascii="Times New Roman" w:hAnsi="Times New Roman" w:cs="Times New Roman"/>
          <w:sz w:val="40"/>
          <w:szCs w:val="40"/>
        </w:rPr>
      </w:pPr>
      <w:r w:rsidRPr="00703CDF">
        <w:rPr>
          <w:rFonts w:ascii="Times New Roman" w:hAnsi="Times New Roman" w:cs="Times New Roman"/>
          <w:sz w:val="40"/>
          <w:szCs w:val="40"/>
        </w:rPr>
        <w:t>Call Center Toll free No.:- 1800-180-6127</w:t>
      </w:r>
    </w:p>
    <w:p w:rsidR="004E73A5" w:rsidRPr="00703CDF" w:rsidRDefault="004E73A5" w:rsidP="004E73A5">
      <w:pPr>
        <w:jc w:val="center"/>
        <w:rPr>
          <w:sz w:val="40"/>
          <w:szCs w:val="40"/>
        </w:rPr>
      </w:pPr>
    </w:p>
    <w:p w:rsidR="004E73A5" w:rsidRPr="001F6372" w:rsidRDefault="004E73A5" w:rsidP="004E73A5">
      <w:pPr>
        <w:pStyle w:val="PlainText"/>
        <w:spacing w:line="480" w:lineRule="auto"/>
        <w:rPr>
          <w:rFonts w:ascii="DevLys 010" w:hAnsi="DevLys 010" w:cs="Mangal"/>
          <w:shadow/>
          <w:sz w:val="40"/>
          <w:szCs w:val="40"/>
          <w:lang w:bidi="hi-IN"/>
        </w:rPr>
      </w:pPr>
    </w:p>
    <w:p w:rsidR="004E73A5" w:rsidRPr="00AC3C0C" w:rsidRDefault="004E73A5" w:rsidP="004E73A5">
      <w:pPr>
        <w:spacing w:after="0"/>
        <w:jc w:val="center"/>
        <w:rPr>
          <w:rFonts w:ascii="Times New Roman" w:hAnsi="Times New Roman" w:cs="Times New Roman"/>
          <w:sz w:val="36"/>
          <w:szCs w:val="36"/>
        </w:rPr>
      </w:pPr>
    </w:p>
    <w:sectPr w:rsidR="004E73A5" w:rsidRPr="00AC3C0C" w:rsidSect="00950F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evLys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D3994"/>
    <w:multiLevelType w:val="hybridMultilevel"/>
    <w:tmpl w:val="453C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9854D6"/>
    <w:multiLevelType w:val="hybridMultilevel"/>
    <w:tmpl w:val="0794056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nsid w:val="4B9A08F3"/>
    <w:multiLevelType w:val="hybridMultilevel"/>
    <w:tmpl w:val="D6169980"/>
    <w:lvl w:ilvl="0" w:tplc="2ACE97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C046FB"/>
    <w:multiLevelType w:val="hybridMultilevel"/>
    <w:tmpl w:val="64AA6D86"/>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C3C0C"/>
    <w:rsid w:val="000E3A7D"/>
    <w:rsid w:val="001C4ABD"/>
    <w:rsid w:val="0020165C"/>
    <w:rsid w:val="002E6791"/>
    <w:rsid w:val="00342F98"/>
    <w:rsid w:val="00344751"/>
    <w:rsid w:val="00390FED"/>
    <w:rsid w:val="00397CE3"/>
    <w:rsid w:val="004506D7"/>
    <w:rsid w:val="004962F7"/>
    <w:rsid w:val="004A0011"/>
    <w:rsid w:val="004E73A5"/>
    <w:rsid w:val="00591AE0"/>
    <w:rsid w:val="005B4D59"/>
    <w:rsid w:val="006A4CF4"/>
    <w:rsid w:val="00735653"/>
    <w:rsid w:val="00813CA2"/>
    <w:rsid w:val="008F5FDF"/>
    <w:rsid w:val="00950F00"/>
    <w:rsid w:val="009C28E1"/>
    <w:rsid w:val="009F2514"/>
    <w:rsid w:val="00A55BFF"/>
    <w:rsid w:val="00A56C87"/>
    <w:rsid w:val="00AC3C0C"/>
    <w:rsid w:val="00C73B61"/>
    <w:rsid w:val="00DB0C2B"/>
    <w:rsid w:val="00E62F44"/>
    <w:rsid w:val="00FB5255"/>
    <w:rsid w:val="00FC2CB9"/>
    <w:rsid w:val="00FC52A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F00"/>
  </w:style>
  <w:style w:type="paragraph" w:styleId="Heading2">
    <w:name w:val="heading 2"/>
    <w:basedOn w:val="Normal"/>
    <w:link w:val="Heading2Char"/>
    <w:uiPriority w:val="9"/>
    <w:qFormat/>
    <w:rsid w:val="00A55BFF"/>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C0C"/>
    <w:rPr>
      <w:rFonts w:ascii="Tahoma" w:hAnsi="Tahoma" w:cs="Tahoma"/>
      <w:sz w:val="16"/>
      <w:szCs w:val="16"/>
    </w:rPr>
  </w:style>
  <w:style w:type="paragraph" w:styleId="NormalWeb">
    <w:name w:val="Normal (Web)"/>
    <w:basedOn w:val="Normal"/>
    <w:uiPriority w:val="99"/>
    <w:semiHidden/>
    <w:unhideWhenUsed/>
    <w:rsid w:val="00A55BF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2Char">
    <w:name w:val="Heading 2 Char"/>
    <w:basedOn w:val="DefaultParagraphFont"/>
    <w:link w:val="Heading2"/>
    <w:uiPriority w:val="9"/>
    <w:rsid w:val="00A55BFF"/>
    <w:rPr>
      <w:rFonts w:ascii="Times New Roman" w:eastAsia="Times New Roman" w:hAnsi="Times New Roman" w:cs="Times New Roman"/>
      <w:b/>
      <w:bCs/>
      <w:sz w:val="36"/>
      <w:szCs w:val="36"/>
      <w:lang w:bidi="hi-IN"/>
    </w:rPr>
  </w:style>
  <w:style w:type="paragraph" w:styleId="ListParagraph">
    <w:name w:val="List Paragraph"/>
    <w:basedOn w:val="Normal"/>
    <w:uiPriority w:val="34"/>
    <w:qFormat/>
    <w:rsid w:val="00A55BFF"/>
    <w:pPr>
      <w:ind w:left="720"/>
      <w:contextualSpacing/>
    </w:pPr>
  </w:style>
  <w:style w:type="paragraph" w:styleId="PlainText">
    <w:name w:val="Plain Text"/>
    <w:basedOn w:val="Normal"/>
    <w:link w:val="PlainTextChar"/>
    <w:rsid w:val="004E73A5"/>
    <w:pPr>
      <w:spacing w:after="0" w:line="240" w:lineRule="auto"/>
    </w:pPr>
    <w:rPr>
      <w:rFonts w:ascii="Courier New" w:eastAsia="SimSun" w:hAnsi="Courier New" w:cs="Times New Roman"/>
      <w:sz w:val="20"/>
      <w:szCs w:val="20"/>
    </w:rPr>
  </w:style>
  <w:style w:type="character" w:customStyle="1" w:styleId="PlainTextChar">
    <w:name w:val="Plain Text Char"/>
    <w:basedOn w:val="DefaultParagraphFont"/>
    <w:link w:val="PlainText"/>
    <w:rsid w:val="004E73A5"/>
    <w:rPr>
      <w:rFonts w:ascii="Courier New" w:eastAsia="SimSun" w:hAnsi="Courier New" w:cs="Times New Roman"/>
      <w:sz w:val="20"/>
      <w:szCs w:val="20"/>
    </w:rPr>
  </w:style>
  <w:style w:type="character" w:customStyle="1" w:styleId="nulmheadingtxt">
    <w:name w:val="nulmheadingtxt"/>
    <w:basedOn w:val="DefaultParagraphFont"/>
    <w:rsid w:val="004E73A5"/>
  </w:style>
</w:styles>
</file>

<file path=word/webSettings.xml><?xml version="1.0" encoding="utf-8"?>
<w:webSettings xmlns:r="http://schemas.openxmlformats.org/officeDocument/2006/relationships" xmlns:w="http://schemas.openxmlformats.org/wordprocessingml/2006/main">
  <w:divs>
    <w:div w:id="115220704">
      <w:bodyDiv w:val="1"/>
      <w:marLeft w:val="0"/>
      <w:marRight w:val="0"/>
      <w:marTop w:val="0"/>
      <w:marBottom w:val="0"/>
      <w:divBdr>
        <w:top w:val="none" w:sz="0" w:space="0" w:color="auto"/>
        <w:left w:val="none" w:sz="0" w:space="0" w:color="auto"/>
        <w:bottom w:val="none" w:sz="0" w:space="0" w:color="auto"/>
        <w:right w:val="none" w:sz="0" w:space="0" w:color="auto"/>
      </w:divBdr>
    </w:div>
    <w:div w:id="181238330">
      <w:bodyDiv w:val="1"/>
      <w:marLeft w:val="0"/>
      <w:marRight w:val="0"/>
      <w:marTop w:val="0"/>
      <w:marBottom w:val="0"/>
      <w:divBdr>
        <w:top w:val="none" w:sz="0" w:space="0" w:color="auto"/>
        <w:left w:val="none" w:sz="0" w:space="0" w:color="auto"/>
        <w:bottom w:val="none" w:sz="0" w:space="0" w:color="auto"/>
        <w:right w:val="none" w:sz="0" w:space="0" w:color="auto"/>
      </w:divBdr>
      <w:divsChild>
        <w:div w:id="417792791">
          <w:marLeft w:val="94"/>
          <w:marRight w:val="0"/>
          <w:marTop w:val="0"/>
          <w:marBottom w:val="0"/>
          <w:divBdr>
            <w:top w:val="none" w:sz="0" w:space="0" w:color="auto"/>
            <w:left w:val="none" w:sz="0" w:space="0" w:color="auto"/>
            <w:bottom w:val="none" w:sz="0" w:space="0" w:color="auto"/>
            <w:right w:val="none" w:sz="0" w:space="0" w:color="auto"/>
          </w:divBdr>
        </w:div>
      </w:divsChild>
    </w:div>
    <w:div w:id="1516769463">
      <w:bodyDiv w:val="1"/>
      <w:marLeft w:val="0"/>
      <w:marRight w:val="0"/>
      <w:marTop w:val="0"/>
      <w:marBottom w:val="0"/>
      <w:divBdr>
        <w:top w:val="none" w:sz="0" w:space="0" w:color="auto"/>
        <w:left w:val="none" w:sz="0" w:space="0" w:color="auto"/>
        <w:bottom w:val="none" w:sz="0" w:space="0" w:color="auto"/>
        <w:right w:val="none" w:sz="0" w:space="0" w:color="auto"/>
      </w:divBdr>
    </w:div>
    <w:div w:id="1895310787">
      <w:bodyDiv w:val="1"/>
      <w:marLeft w:val="0"/>
      <w:marRight w:val="0"/>
      <w:marTop w:val="0"/>
      <w:marBottom w:val="0"/>
      <w:divBdr>
        <w:top w:val="none" w:sz="0" w:space="0" w:color="auto"/>
        <w:left w:val="none" w:sz="0" w:space="0" w:color="auto"/>
        <w:bottom w:val="none" w:sz="0" w:space="0" w:color="auto"/>
        <w:right w:val="none" w:sz="0" w:space="0" w:color="auto"/>
      </w:divBdr>
    </w:div>
    <w:div w:id="195625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epoint</dc:creator>
  <cp:lastModifiedBy>epoint</cp:lastModifiedBy>
  <cp:revision>4</cp:revision>
  <dcterms:created xsi:type="dcterms:W3CDTF">2016-05-06T07:36:00Z</dcterms:created>
  <dcterms:modified xsi:type="dcterms:W3CDTF">2016-05-10T04:43:00Z</dcterms:modified>
</cp:coreProperties>
</file>